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70B5" w14:textId="77777777" w:rsidR="002E2074" w:rsidRPr="007E5193" w:rsidRDefault="002E2074" w:rsidP="00436314">
      <w:pPr>
        <w:pStyle w:val="Title"/>
        <w:ind w:firstLine="720"/>
        <w:rPr>
          <w:color w:val="000000" w:themeColor="text1"/>
          <w:sz w:val="40"/>
          <w:szCs w:val="40"/>
        </w:rPr>
      </w:pPr>
      <w:r w:rsidRPr="007E5193">
        <w:rPr>
          <w:color w:val="000000" w:themeColor="text1"/>
          <w:sz w:val="40"/>
          <w:szCs w:val="40"/>
        </w:rPr>
        <w:t xml:space="preserve">Barwick in </w:t>
      </w:r>
      <w:r w:rsidR="005C0305" w:rsidRPr="007E5193">
        <w:rPr>
          <w:color w:val="000000" w:themeColor="text1"/>
          <w:sz w:val="40"/>
          <w:szCs w:val="40"/>
        </w:rPr>
        <w:t>Elmet &amp; Scholes Parish Council</w:t>
      </w:r>
    </w:p>
    <w:p w14:paraId="0A4AD91A" w14:textId="2218E5AA" w:rsidR="005C0305" w:rsidRPr="007E5193" w:rsidRDefault="005C0305" w:rsidP="00436314">
      <w:pPr>
        <w:pStyle w:val="Title"/>
        <w:ind w:firstLine="720"/>
        <w:rPr>
          <w:color w:val="000000" w:themeColor="text1"/>
          <w:sz w:val="36"/>
          <w:szCs w:val="36"/>
        </w:rPr>
      </w:pPr>
      <w:r w:rsidRPr="007E5193">
        <w:rPr>
          <w:color w:val="000000" w:themeColor="text1"/>
          <w:sz w:val="36"/>
          <w:szCs w:val="36"/>
        </w:rPr>
        <w:t xml:space="preserve">Agenda for the </w:t>
      </w:r>
      <w:r w:rsidR="004B1157" w:rsidRPr="007E5193">
        <w:rPr>
          <w:color w:val="000000" w:themeColor="text1"/>
          <w:sz w:val="36"/>
          <w:szCs w:val="36"/>
        </w:rPr>
        <w:t xml:space="preserve">Finance and </w:t>
      </w:r>
      <w:r w:rsidRPr="007E5193">
        <w:rPr>
          <w:color w:val="000000" w:themeColor="text1"/>
          <w:sz w:val="36"/>
          <w:szCs w:val="36"/>
        </w:rPr>
        <w:t>General Purposes Committee</w:t>
      </w:r>
    </w:p>
    <w:p w14:paraId="74776BF8" w14:textId="30B40225" w:rsidR="00FA4A01" w:rsidRPr="00B008AD" w:rsidRDefault="002E2074" w:rsidP="006A694A">
      <w:pPr>
        <w:pStyle w:val="Title"/>
        <w:rPr>
          <w:color w:val="000000" w:themeColor="text1"/>
          <w:sz w:val="22"/>
          <w:szCs w:val="22"/>
          <w:highlight w:val="yellow"/>
        </w:rPr>
      </w:pPr>
      <w:r w:rsidRPr="007E5193">
        <w:rPr>
          <w:color w:val="000000" w:themeColor="text1"/>
          <w:sz w:val="22"/>
          <w:szCs w:val="22"/>
        </w:rPr>
        <w:t>Meeting</w:t>
      </w:r>
      <w:r w:rsidR="005D4419" w:rsidRPr="007E5193">
        <w:rPr>
          <w:color w:val="000000" w:themeColor="text1"/>
          <w:sz w:val="22"/>
          <w:szCs w:val="22"/>
        </w:rPr>
        <w:t xml:space="preserve"> to be held on </w:t>
      </w:r>
      <w:r w:rsidR="00FF75E1">
        <w:rPr>
          <w:color w:val="000000" w:themeColor="text1"/>
          <w:sz w:val="22"/>
          <w:szCs w:val="22"/>
        </w:rPr>
        <w:t>1</w:t>
      </w:r>
      <w:r w:rsidR="007E5193" w:rsidRPr="007E5193">
        <w:rPr>
          <w:color w:val="000000" w:themeColor="text1"/>
          <w:sz w:val="22"/>
          <w:szCs w:val="22"/>
        </w:rPr>
        <w:t>2</w:t>
      </w:r>
      <w:r w:rsidR="007E5193" w:rsidRPr="007E5193">
        <w:rPr>
          <w:color w:val="000000" w:themeColor="text1"/>
          <w:sz w:val="22"/>
          <w:szCs w:val="22"/>
          <w:vertAlign w:val="superscript"/>
        </w:rPr>
        <w:t>t</w:t>
      </w:r>
      <w:r w:rsidR="00FF75E1">
        <w:rPr>
          <w:color w:val="000000" w:themeColor="text1"/>
          <w:sz w:val="22"/>
          <w:szCs w:val="22"/>
          <w:vertAlign w:val="superscript"/>
        </w:rPr>
        <w:t>h</w:t>
      </w:r>
      <w:r w:rsidR="00622F26" w:rsidRPr="007E5193">
        <w:rPr>
          <w:color w:val="000000" w:themeColor="text1"/>
          <w:sz w:val="22"/>
          <w:szCs w:val="22"/>
        </w:rPr>
        <w:t xml:space="preserve"> </w:t>
      </w:r>
      <w:r w:rsidR="00FF75E1">
        <w:rPr>
          <w:color w:val="000000" w:themeColor="text1"/>
          <w:sz w:val="22"/>
          <w:szCs w:val="22"/>
        </w:rPr>
        <w:t>Dec</w:t>
      </w:r>
      <w:r w:rsidR="008F1BA7" w:rsidRPr="00335528">
        <w:rPr>
          <w:color w:val="000000" w:themeColor="text1"/>
          <w:sz w:val="22"/>
          <w:szCs w:val="22"/>
        </w:rPr>
        <w:t>ember</w:t>
      </w:r>
      <w:r w:rsidR="00622F26" w:rsidRPr="00335528">
        <w:rPr>
          <w:color w:val="000000" w:themeColor="text1"/>
          <w:sz w:val="22"/>
          <w:szCs w:val="22"/>
        </w:rPr>
        <w:t xml:space="preserve"> 2019 </w:t>
      </w:r>
      <w:r w:rsidR="0050321F" w:rsidRPr="00335528">
        <w:rPr>
          <w:color w:val="000000" w:themeColor="text1"/>
          <w:sz w:val="22"/>
          <w:szCs w:val="22"/>
        </w:rPr>
        <w:t xml:space="preserve">at </w:t>
      </w:r>
      <w:r w:rsidR="00FF75E1">
        <w:rPr>
          <w:color w:val="000000" w:themeColor="text1"/>
          <w:sz w:val="22"/>
          <w:szCs w:val="22"/>
        </w:rPr>
        <w:t xml:space="preserve">the John Rylie Centre </w:t>
      </w:r>
      <w:r w:rsidR="00CF1CE3" w:rsidRPr="00335528">
        <w:rPr>
          <w:color w:val="000000" w:themeColor="text1"/>
          <w:sz w:val="22"/>
          <w:szCs w:val="22"/>
        </w:rPr>
        <w:t>at 7</w:t>
      </w:r>
      <w:r w:rsidRPr="00335528">
        <w:rPr>
          <w:color w:val="000000" w:themeColor="text1"/>
          <w:sz w:val="22"/>
          <w:szCs w:val="22"/>
        </w:rPr>
        <w:t xml:space="preserve"> p.m.</w:t>
      </w:r>
    </w:p>
    <w:p w14:paraId="24760BC5" w14:textId="77777777" w:rsidR="002E2074" w:rsidRPr="00B008AD" w:rsidRDefault="002E2074" w:rsidP="002E2074">
      <w:pPr>
        <w:pStyle w:val="Title"/>
        <w:jc w:val="left"/>
        <w:rPr>
          <w:rFonts w:cs="Arial"/>
          <w:b w:val="0"/>
          <w:color w:val="000000" w:themeColor="text1"/>
          <w:sz w:val="8"/>
          <w:szCs w:val="8"/>
          <w:highlight w:val="yellow"/>
        </w:rPr>
      </w:pPr>
    </w:p>
    <w:p w14:paraId="5FAE5603" w14:textId="77777777" w:rsidR="002E2074" w:rsidRPr="007E5193" w:rsidRDefault="002E2074" w:rsidP="002E2074">
      <w:pPr>
        <w:jc w:val="center"/>
        <w:rPr>
          <w:rFonts w:cs="Arial"/>
          <w:b/>
          <w:color w:val="000000" w:themeColor="text1"/>
        </w:rPr>
      </w:pPr>
      <w:r w:rsidRPr="007E5193">
        <w:rPr>
          <w:rFonts w:cs="Arial"/>
          <w:b/>
          <w:color w:val="000000" w:themeColor="text1"/>
        </w:rPr>
        <w:t>AGENDA</w:t>
      </w:r>
    </w:p>
    <w:p w14:paraId="3E269BF0" w14:textId="77777777" w:rsidR="009303AC" w:rsidRPr="00B008AD" w:rsidRDefault="009303AC" w:rsidP="009303AC">
      <w:pPr>
        <w:ind w:left="2160" w:firstLine="720"/>
        <w:rPr>
          <w:rFonts w:cs="Arial"/>
          <w:b/>
          <w:color w:val="000000" w:themeColor="text1"/>
          <w:sz w:val="8"/>
          <w:szCs w:val="8"/>
          <w:highlight w:val="yellow"/>
        </w:rPr>
      </w:pPr>
    </w:p>
    <w:tbl>
      <w:tblPr>
        <w:tblStyle w:val="TableGrid"/>
        <w:tblW w:w="105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9957"/>
      </w:tblGrid>
      <w:tr w:rsidR="00730B42" w:rsidRPr="00B008AD" w14:paraId="651075C3" w14:textId="77777777" w:rsidTr="00F96B2F">
        <w:trPr>
          <w:jc w:val="center"/>
        </w:trPr>
        <w:tc>
          <w:tcPr>
            <w:tcW w:w="605" w:type="dxa"/>
          </w:tcPr>
          <w:p w14:paraId="6A3920C6" w14:textId="579C373C" w:rsidR="006C24E9" w:rsidRPr="00373A98" w:rsidRDefault="00440203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73A98">
              <w:rPr>
                <w:rFonts w:cs="Arial"/>
                <w:b/>
                <w:color w:val="000000" w:themeColor="text1"/>
                <w:sz w:val="22"/>
                <w:szCs w:val="22"/>
              </w:rPr>
              <w:t>1</w:t>
            </w:r>
            <w:r w:rsidR="006C24E9" w:rsidRPr="00373A98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2CAB3CEC" w14:textId="09E92F97" w:rsidR="006C24E9" w:rsidRPr="00373A98" w:rsidRDefault="006B292E" w:rsidP="005C0305">
            <w:pPr>
              <w:rPr>
                <w:rFonts w:cs="Arial"/>
                <w:color w:val="000000" w:themeColor="text1"/>
              </w:rPr>
            </w:pPr>
            <w:r w:rsidRPr="00373A98">
              <w:rPr>
                <w:rFonts w:cs="Arial"/>
                <w:color w:val="000000" w:themeColor="text1"/>
              </w:rPr>
              <w:t>To receive apologies for absence</w:t>
            </w:r>
            <w:r w:rsidR="00570CBF" w:rsidRPr="00373A98">
              <w:rPr>
                <w:rFonts w:cs="Arial"/>
                <w:color w:val="000000" w:themeColor="text1"/>
              </w:rPr>
              <w:t>.</w:t>
            </w:r>
            <w:r w:rsidR="00FA1915" w:rsidRPr="00373A98">
              <w:rPr>
                <w:rFonts w:cs="Arial"/>
                <w:color w:val="000000" w:themeColor="text1"/>
              </w:rPr>
              <w:t xml:space="preserve"> – Cllr. Walsh</w:t>
            </w:r>
          </w:p>
          <w:p w14:paraId="404D0047" w14:textId="77777777" w:rsidR="00570CBF" w:rsidRPr="00373A98" w:rsidRDefault="00570CBF" w:rsidP="005C0305">
            <w:pPr>
              <w:rPr>
                <w:rFonts w:cs="Arial"/>
                <w:color w:val="000000" w:themeColor="text1"/>
              </w:rPr>
            </w:pPr>
          </w:p>
        </w:tc>
      </w:tr>
      <w:tr w:rsidR="00043333" w:rsidRPr="00B008AD" w14:paraId="5B78E654" w14:textId="77777777" w:rsidTr="00F96B2F">
        <w:trPr>
          <w:jc w:val="center"/>
        </w:trPr>
        <w:tc>
          <w:tcPr>
            <w:tcW w:w="605" w:type="dxa"/>
          </w:tcPr>
          <w:p w14:paraId="5A32F5BE" w14:textId="42611C66" w:rsidR="00043333" w:rsidRPr="00373A98" w:rsidRDefault="00043333" w:rsidP="0004333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</w:rPr>
              <w:t>2</w:t>
            </w:r>
            <w:r w:rsidRPr="008538C9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9957" w:type="dxa"/>
          </w:tcPr>
          <w:p w14:paraId="168D3619" w14:textId="77777777" w:rsidR="00043333" w:rsidRPr="008538C9" w:rsidRDefault="00043333" w:rsidP="00043333">
            <w:pPr>
              <w:rPr>
                <w:rFonts w:cs="Arial"/>
                <w:b/>
                <w:color w:val="000000" w:themeColor="text1"/>
              </w:rPr>
            </w:pPr>
            <w:r w:rsidRPr="008538C9">
              <w:rPr>
                <w:rFonts w:cs="Arial"/>
                <w:b/>
                <w:color w:val="000000" w:themeColor="text1"/>
              </w:rPr>
              <w:t>Open Forum issues/Suggestions</w:t>
            </w:r>
          </w:p>
          <w:p w14:paraId="700A7008" w14:textId="77777777" w:rsidR="00043333" w:rsidRPr="00373A98" w:rsidRDefault="00043333" w:rsidP="00043333">
            <w:pPr>
              <w:rPr>
                <w:rFonts w:cs="Arial"/>
                <w:color w:val="000000" w:themeColor="text1"/>
              </w:rPr>
            </w:pPr>
          </w:p>
        </w:tc>
      </w:tr>
      <w:tr w:rsidR="00730B42" w:rsidRPr="00B008AD" w14:paraId="429EB836" w14:textId="77777777" w:rsidTr="00F96B2F">
        <w:trPr>
          <w:jc w:val="center"/>
        </w:trPr>
        <w:tc>
          <w:tcPr>
            <w:tcW w:w="605" w:type="dxa"/>
          </w:tcPr>
          <w:p w14:paraId="4382AF1A" w14:textId="526A7AE0" w:rsidR="006C24E9" w:rsidRPr="00373A98" w:rsidRDefault="00043333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3</w:t>
            </w:r>
            <w:r w:rsidR="006C24E9" w:rsidRPr="00373A98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07845C8E" w14:textId="77777777" w:rsidR="006C24E9" w:rsidRPr="00373A98" w:rsidRDefault="006B292E" w:rsidP="005C0305">
            <w:pPr>
              <w:rPr>
                <w:rFonts w:cs="Arial"/>
                <w:color w:val="000000" w:themeColor="text1"/>
              </w:rPr>
            </w:pPr>
            <w:r w:rsidRPr="00373A98">
              <w:rPr>
                <w:rFonts w:cs="Arial"/>
                <w:color w:val="000000" w:themeColor="text1"/>
              </w:rPr>
              <w:t>To receive any declarations of interest not already declared under the council’s code of conduct or members Register of Disclosable Pecuniary Interests and to receive and consider any applications for dispensation</w:t>
            </w:r>
            <w:r w:rsidR="00570CBF" w:rsidRPr="00373A98">
              <w:rPr>
                <w:rFonts w:cs="Arial"/>
                <w:color w:val="000000" w:themeColor="text1"/>
              </w:rPr>
              <w:t>.</w:t>
            </w:r>
          </w:p>
          <w:p w14:paraId="7BDF5A78" w14:textId="77777777" w:rsidR="00570CBF" w:rsidRPr="00373A98" w:rsidRDefault="00570CBF" w:rsidP="005C0305">
            <w:pPr>
              <w:rPr>
                <w:rFonts w:cs="Arial"/>
                <w:color w:val="000000" w:themeColor="text1"/>
              </w:rPr>
            </w:pPr>
          </w:p>
        </w:tc>
      </w:tr>
      <w:tr w:rsidR="00730B42" w:rsidRPr="00B008AD" w14:paraId="3B3AD6F1" w14:textId="77777777" w:rsidTr="00F96B2F">
        <w:trPr>
          <w:trHeight w:val="581"/>
          <w:jc w:val="center"/>
        </w:trPr>
        <w:tc>
          <w:tcPr>
            <w:tcW w:w="605" w:type="dxa"/>
          </w:tcPr>
          <w:p w14:paraId="5E0DCAF4" w14:textId="37E148BF" w:rsidR="006C24E9" w:rsidRPr="00373A98" w:rsidRDefault="00043333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4</w:t>
            </w:r>
            <w:r w:rsidR="006C24E9" w:rsidRPr="00373A98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522FDC97" w14:textId="76DE0473" w:rsidR="00830DEE" w:rsidRPr="00373A98" w:rsidRDefault="006B292E" w:rsidP="004D1B86">
            <w:pPr>
              <w:rPr>
                <w:rFonts w:cs="Arial"/>
                <w:color w:val="000000" w:themeColor="text1"/>
              </w:rPr>
            </w:pPr>
            <w:r w:rsidRPr="00373A98">
              <w:rPr>
                <w:rFonts w:cs="Arial"/>
                <w:color w:val="000000" w:themeColor="text1"/>
              </w:rPr>
              <w:t xml:space="preserve">To </w:t>
            </w:r>
            <w:r w:rsidRPr="00373A98">
              <w:rPr>
                <w:rFonts w:cs="Arial"/>
                <w:b/>
                <w:color w:val="000000" w:themeColor="text1"/>
              </w:rPr>
              <w:t>approve and sign the Minutes</w:t>
            </w:r>
            <w:r w:rsidRPr="00373A98">
              <w:rPr>
                <w:rFonts w:cs="Arial"/>
                <w:color w:val="000000" w:themeColor="text1"/>
              </w:rPr>
              <w:t xml:space="preserve"> of the </w:t>
            </w:r>
            <w:r w:rsidR="009E32D0" w:rsidRPr="00373A98">
              <w:rPr>
                <w:color w:val="000000" w:themeColor="text1"/>
              </w:rPr>
              <w:t xml:space="preserve">Finance and </w:t>
            </w:r>
            <w:r w:rsidRPr="00373A98">
              <w:rPr>
                <w:color w:val="000000" w:themeColor="text1"/>
              </w:rPr>
              <w:t>General Purposes Committee</w:t>
            </w:r>
            <w:r w:rsidR="009572C0" w:rsidRPr="00373A98">
              <w:rPr>
                <w:rFonts w:cs="Arial"/>
                <w:color w:val="000000" w:themeColor="text1"/>
              </w:rPr>
              <w:t xml:space="preserve"> Meeting held on</w:t>
            </w:r>
            <w:r w:rsidR="009E32D0" w:rsidRPr="00373A98">
              <w:rPr>
                <w:rFonts w:cs="Arial"/>
                <w:color w:val="000000" w:themeColor="text1"/>
              </w:rPr>
              <w:t xml:space="preserve"> </w:t>
            </w:r>
            <w:r w:rsidR="004C56FE" w:rsidRPr="00373A98">
              <w:rPr>
                <w:rFonts w:cs="Arial"/>
                <w:color w:val="000000" w:themeColor="text1"/>
              </w:rPr>
              <w:t>19</w:t>
            </w:r>
            <w:r w:rsidR="00566EF0" w:rsidRPr="00373A98">
              <w:rPr>
                <w:rFonts w:cs="Arial"/>
                <w:color w:val="000000" w:themeColor="text1"/>
                <w:vertAlign w:val="superscript"/>
              </w:rPr>
              <w:t>th</w:t>
            </w:r>
            <w:r w:rsidR="009E32D0" w:rsidRPr="00373A98">
              <w:rPr>
                <w:rFonts w:cs="Arial"/>
                <w:color w:val="000000" w:themeColor="text1"/>
              </w:rPr>
              <w:t xml:space="preserve"> </w:t>
            </w:r>
            <w:r w:rsidR="004C56FE" w:rsidRPr="00373A98">
              <w:rPr>
                <w:rFonts w:cs="Arial"/>
                <w:color w:val="000000" w:themeColor="text1"/>
              </w:rPr>
              <w:t>September</w:t>
            </w:r>
            <w:r w:rsidR="009E32D0" w:rsidRPr="00373A98">
              <w:rPr>
                <w:rFonts w:cs="Arial"/>
                <w:color w:val="000000" w:themeColor="text1"/>
              </w:rPr>
              <w:t xml:space="preserve"> 2019</w:t>
            </w:r>
          </w:p>
          <w:p w14:paraId="112E608E" w14:textId="77777777" w:rsidR="004D1B86" w:rsidRPr="00373A98" w:rsidRDefault="004D1B86" w:rsidP="004D1B86">
            <w:pPr>
              <w:rPr>
                <w:rFonts w:cs="Arial"/>
                <w:color w:val="000000" w:themeColor="text1"/>
              </w:rPr>
            </w:pPr>
          </w:p>
        </w:tc>
      </w:tr>
      <w:tr w:rsidR="00730B42" w:rsidRPr="00B008AD" w14:paraId="5BCA7BD1" w14:textId="77777777" w:rsidTr="00F96B2F">
        <w:trPr>
          <w:jc w:val="center"/>
        </w:trPr>
        <w:tc>
          <w:tcPr>
            <w:tcW w:w="605" w:type="dxa"/>
          </w:tcPr>
          <w:p w14:paraId="43027775" w14:textId="09DB6E9E" w:rsidR="004D1B86" w:rsidRPr="00DF0953" w:rsidRDefault="00043333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5</w:t>
            </w:r>
            <w:r w:rsidR="004D1B86" w:rsidRPr="00DF0953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50AD8A4F" w14:textId="7440CED9" w:rsidR="004D1B86" w:rsidRPr="00DF0953" w:rsidRDefault="004D1B86" w:rsidP="00A01C6F">
            <w:pPr>
              <w:rPr>
                <w:rFonts w:cs="Arial"/>
                <w:b/>
                <w:color w:val="000000" w:themeColor="text1"/>
              </w:rPr>
            </w:pPr>
            <w:r w:rsidRPr="00DF0953">
              <w:rPr>
                <w:rFonts w:cs="Arial"/>
                <w:b/>
                <w:color w:val="000000" w:themeColor="text1"/>
              </w:rPr>
              <w:t>Additional work requests, costings and action</w:t>
            </w:r>
          </w:p>
          <w:p w14:paraId="239A2EEE" w14:textId="5CF1865E" w:rsidR="00AB1463" w:rsidRPr="00DF0953" w:rsidRDefault="008C23EB" w:rsidP="00730B42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DF0953">
              <w:rPr>
                <w:rFonts w:cs="Arial"/>
                <w:color w:val="000000" w:themeColor="text1"/>
              </w:rPr>
              <w:t>Scholes Lodge Lane wall work</w:t>
            </w:r>
            <w:r w:rsidR="0055716E" w:rsidRPr="00DF0953">
              <w:rPr>
                <w:rFonts w:cs="Arial"/>
                <w:color w:val="000000" w:themeColor="text1"/>
              </w:rPr>
              <w:t xml:space="preserve"> </w:t>
            </w:r>
            <w:r w:rsidR="00FB2258" w:rsidRPr="00DF0953">
              <w:rPr>
                <w:rFonts w:cs="Arial"/>
                <w:color w:val="000000" w:themeColor="text1"/>
              </w:rPr>
              <w:t xml:space="preserve">and garden area </w:t>
            </w:r>
            <w:r w:rsidR="0055716E" w:rsidRPr="00DF0953">
              <w:rPr>
                <w:rFonts w:cs="Arial"/>
                <w:color w:val="000000" w:themeColor="text1"/>
              </w:rPr>
              <w:t xml:space="preserve">– </w:t>
            </w:r>
            <w:r w:rsidR="00774D14" w:rsidRPr="00DF0953">
              <w:rPr>
                <w:rFonts w:cs="Arial"/>
                <w:color w:val="000000" w:themeColor="text1"/>
              </w:rPr>
              <w:t>update</w:t>
            </w:r>
          </w:p>
          <w:p w14:paraId="216FF9E8" w14:textId="03FE587F" w:rsidR="0011233E" w:rsidRPr="00DF0953" w:rsidRDefault="00774D14" w:rsidP="00730B42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DF0953">
              <w:rPr>
                <w:rFonts w:cs="Arial"/>
                <w:color w:val="000000" w:themeColor="text1"/>
              </w:rPr>
              <w:t>Barwick s</w:t>
            </w:r>
            <w:r w:rsidR="0011233E" w:rsidRPr="00DF0953">
              <w:rPr>
                <w:rFonts w:cs="Arial"/>
                <w:color w:val="000000" w:themeColor="text1"/>
              </w:rPr>
              <w:t xml:space="preserve">eptic tank </w:t>
            </w:r>
            <w:r w:rsidR="00DF0953" w:rsidRPr="00DF0953">
              <w:rPr>
                <w:rFonts w:cs="Arial"/>
                <w:color w:val="000000" w:themeColor="text1"/>
              </w:rPr>
              <w:t>–</w:t>
            </w:r>
            <w:r w:rsidRPr="00DF0953">
              <w:rPr>
                <w:rFonts w:cs="Arial"/>
                <w:color w:val="000000" w:themeColor="text1"/>
              </w:rPr>
              <w:t xml:space="preserve"> update</w:t>
            </w:r>
          </w:p>
          <w:p w14:paraId="1CC9EC13" w14:textId="6B65AB43" w:rsidR="00DF0953" w:rsidRPr="00DF0953" w:rsidRDefault="00DF0953" w:rsidP="00730B42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DF0953">
              <w:rPr>
                <w:lang w:val="en-US"/>
              </w:rPr>
              <w:t>Secondary water meters at Scholes - update</w:t>
            </w:r>
          </w:p>
          <w:p w14:paraId="164E7AD2" w14:textId="4C50522D" w:rsidR="00EC7C4E" w:rsidRPr="00DF0953" w:rsidRDefault="00EC7C4E" w:rsidP="003218A3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730B42" w:rsidRPr="00B008AD" w14:paraId="3B178AB6" w14:textId="77777777" w:rsidTr="00F96B2F">
        <w:trPr>
          <w:jc w:val="center"/>
        </w:trPr>
        <w:tc>
          <w:tcPr>
            <w:tcW w:w="605" w:type="dxa"/>
          </w:tcPr>
          <w:p w14:paraId="351FCE43" w14:textId="2F1BAA6B" w:rsidR="00F7630D" w:rsidRPr="00DF0953" w:rsidRDefault="00043333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6</w:t>
            </w:r>
            <w:r w:rsidR="00F7630D" w:rsidRPr="00DF0953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4A1FBF62" w14:textId="77777777" w:rsidR="007A4F28" w:rsidRPr="00DF0953" w:rsidRDefault="00F7630D" w:rsidP="00F7630D">
            <w:pPr>
              <w:rPr>
                <w:rFonts w:cs="Arial"/>
                <w:b/>
                <w:color w:val="000000" w:themeColor="text1"/>
              </w:rPr>
            </w:pPr>
            <w:r w:rsidRPr="00DF0953">
              <w:rPr>
                <w:rFonts w:cs="Arial"/>
                <w:b/>
                <w:color w:val="000000" w:themeColor="text1"/>
              </w:rPr>
              <w:t>Assets</w:t>
            </w:r>
          </w:p>
          <w:p w14:paraId="49F83332" w14:textId="6ACB4C65" w:rsidR="00F7630D" w:rsidRPr="00DF0953" w:rsidRDefault="000B55A8" w:rsidP="007A4F28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DF0953">
              <w:rPr>
                <w:rFonts w:cs="Arial"/>
                <w:color w:val="000000" w:themeColor="text1"/>
              </w:rPr>
              <w:t>Amendments to Parish Asset Register</w:t>
            </w:r>
            <w:r w:rsidR="00DF0953" w:rsidRPr="00DF0953">
              <w:rPr>
                <w:rFonts w:cs="Arial"/>
                <w:color w:val="000000" w:themeColor="text1"/>
              </w:rPr>
              <w:t>.</w:t>
            </w:r>
          </w:p>
          <w:p w14:paraId="2038B8D5" w14:textId="41E63FE2" w:rsidR="00EC7C4E" w:rsidRPr="00DF0953" w:rsidRDefault="00EC7C4E" w:rsidP="00B24369">
            <w:pPr>
              <w:pStyle w:val="ListParagraph"/>
              <w:rPr>
                <w:rFonts w:cs="Arial"/>
                <w:b/>
                <w:color w:val="000000" w:themeColor="text1"/>
              </w:rPr>
            </w:pPr>
          </w:p>
        </w:tc>
      </w:tr>
      <w:tr w:rsidR="00B24369" w:rsidRPr="00B008AD" w14:paraId="647E8BBC" w14:textId="77777777" w:rsidTr="00F96B2F">
        <w:trPr>
          <w:jc w:val="center"/>
        </w:trPr>
        <w:tc>
          <w:tcPr>
            <w:tcW w:w="605" w:type="dxa"/>
          </w:tcPr>
          <w:p w14:paraId="212EBF43" w14:textId="78C3C175" w:rsidR="00B24369" w:rsidRPr="006A1CD4" w:rsidRDefault="00043333" w:rsidP="00B24369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7</w:t>
            </w:r>
            <w:r w:rsidR="00B24369" w:rsidRPr="006A1CD4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27A31C72" w14:textId="77777777" w:rsidR="00B24369" w:rsidRPr="006A1CD4" w:rsidRDefault="00B24369" w:rsidP="00B24369">
            <w:pPr>
              <w:rPr>
                <w:rFonts w:cs="Arial"/>
                <w:color w:val="000000" w:themeColor="text1"/>
              </w:rPr>
            </w:pPr>
            <w:r w:rsidRPr="006A1CD4">
              <w:rPr>
                <w:rFonts w:cs="Arial"/>
                <w:b/>
                <w:bCs/>
                <w:color w:val="000000" w:themeColor="text1"/>
              </w:rPr>
              <w:t>Sports Pavilion in Scholes</w:t>
            </w:r>
          </w:p>
          <w:p w14:paraId="17A6D996" w14:textId="7F84EEFA" w:rsidR="00F736E1" w:rsidRPr="006A1CD4" w:rsidRDefault="00F736E1" w:rsidP="00B24369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color w:val="000000" w:themeColor="text1"/>
              </w:rPr>
            </w:pPr>
            <w:r w:rsidRPr="006A1CD4">
              <w:rPr>
                <w:rFonts w:cs="Arial"/>
                <w:bCs/>
                <w:color w:val="000000" w:themeColor="text1"/>
              </w:rPr>
              <w:t>To note that FC Scholes are no longer proposing to use the football pitch or the Pavilion</w:t>
            </w:r>
            <w:r w:rsidR="002A1270" w:rsidRPr="006A1CD4">
              <w:rPr>
                <w:rFonts w:cs="Arial"/>
                <w:bCs/>
                <w:color w:val="000000" w:themeColor="text1"/>
              </w:rPr>
              <w:t>.</w:t>
            </w:r>
          </w:p>
          <w:p w14:paraId="29D0E78E" w14:textId="5A1444E7" w:rsidR="002A1270" w:rsidRPr="006A1CD4" w:rsidRDefault="002A1270" w:rsidP="00B24369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color w:val="000000" w:themeColor="text1"/>
              </w:rPr>
            </w:pPr>
            <w:r w:rsidRPr="006A1CD4">
              <w:rPr>
                <w:rFonts w:cs="Arial"/>
                <w:bCs/>
                <w:color w:val="000000" w:themeColor="text1"/>
              </w:rPr>
              <w:t xml:space="preserve">To note </w:t>
            </w:r>
            <w:r w:rsidR="001639F5" w:rsidRPr="006A1CD4">
              <w:rPr>
                <w:rFonts w:cs="Arial"/>
                <w:bCs/>
                <w:color w:val="000000" w:themeColor="text1"/>
              </w:rPr>
              <w:t>the agreement with the energy supplier.</w:t>
            </w:r>
          </w:p>
          <w:p w14:paraId="56A42CF4" w14:textId="6908E0B9" w:rsidR="00F92E10" w:rsidRPr="006A1CD4" w:rsidRDefault="00F92E10" w:rsidP="00B24369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color w:val="000000" w:themeColor="text1"/>
              </w:rPr>
            </w:pPr>
            <w:r w:rsidRPr="006A1CD4">
              <w:rPr>
                <w:rFonts w:cs="Arial"/>
                <w:bCs/>
                <w:color w:val="000000" w:themeColor="text1"/>
              </w:rPr>
              <w:t>Update on the five-year electrical inspection.</w:t>
            </w:r>
          </w:p>
          <w:p w14:paraId="14A2190A" w14:textId="3DA27AD9" w:rsidR="00F92E10" w:rsidRDefault="00F92E10" w:rsidP="00B24369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color w:val="000000" w:themeColor="text1"/>
              </w:rPr>
            </w:pPr>
            <w:r w:rsidRPr="006A1CD4">
              <w:rPr>
                <w:rFonts w:cs="Arial"/>
                <w:bCs/>
                <w:color w:val="000000" w:themeColor="text1"/>
              </w:rPr>
              <w:t>To note the decision at the last PC meeting to give Cllr. Slater the lead in Pavilion matters.</w:t>
            </w:r>
          </w:p>
          <w:p w14:paraId="1D4FBAA4" w14:textId="5ABCE5DB" w:rsidR="00D52B99" w:rsidRPr="006A1CD4" w:rsidRDefault="00D52B99" w:rsidP="00B24369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To agree hire charges for recommendation to the Parish Council </w:t>
            </w:r>
            <w:r w:rsidR="00B350CD">
              <w:rPr>
                <w:rFonts w:cs="Arial"/>
                <w:bCs/>
                <w:color w:val="000000" w:themeColor="text1"/>
              </w:rPr>
              <w:t>noting that there has been an enquiry for a booking on 5</w:t>
            </w:r>
            <w:r w:rsidR="00B350CD" w:rsidRPr="00B350CD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 w:rsidR="00B350CD">
              <w:rPr>
                <w:rFonts w:cs="Arial"/>
                <w:bCs/>
                <w:color w:val="000000" w:themeColor="text1"/>
              </w:rPr>
              <w:t xml:space="preserve"> January for a 70</w:t>
            </w:r>
            <w:r w:rsidR="00B350CD" w:rsidRPr="00B350CD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 w:rsidR="00B350CD">
              <w:rPr>
                <w:rFonts w:cs="Arial"/>
                <w:bCs/>
                <w:color w:val="000000" w:themeColor="text1"/>
              </w:rPr>
              <w:t xml:space="preserve"> birthday party.</w:t>
            </w:r>
            <w:r w:rsidR="004E15FA">
              <w:rPr>
                <w:rFonts w:cs="Arial"/>
                <w:bCs/>
                <w:color w:val="000000" w:themeColor="text1"/>
              </w:rPr>
              <w:t xml:space="preserve"> To consider giving preferential rates to community groups and setting the criteria for these.</w:t>
            </w:r>
          </w:p>
          <w:p w14:paraId="4ABF36EA" w14:textId="24086B0B" w:rsidR="00B24369" w:rsidRPr="006A1CD4" w:rsidRDefault="00B24369" w:rsidP="00B2436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6A1CD4">
              <w:rPr>
                <w:rFonts w:cs="Arial"/>
                <w:color w:val="000000" w:themeColor="text1"/>
              </w:rPr>
              <w:t xml:space="preserve">To report on progress in setting up a management working party to run the Pavilion </w:t>
            </w:r>
          </w:p>
          <w:p w14:paraId="641B6334" w14:textId="77777777" w:rsidR="00B24369" w:rsidRPr="006A1CD4" w:rsidRDefault="00B24369" w:rsidP="00B2436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6A1CD4">
              <w:rPr>
                <w:rFonts w:cs="Arial"/>
                <w:color w:val="000000" w:themeColor="text1"/>
              </w:rPr>
              <w:t>To receive updates on legionnaires checks</w:t>
            </w:r>
          </w:p>
          <w:p w14:paraId="196C22C4" w14:textId="77777777" w:rsidR="00B24369" w:rsidRPr="006A1CD4" w:rsidRDefault="00B24369" w:rsidP="006A1CD4">
            <w:pPr>
              <w:pStyle w:val="ListParagraph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0A7AA8" w:rsidRPr="00B008AD" w14:paraId="18E4E5A9" w14:textId="77777777" w:rsidTr="00F96B2F">
        <w:trPr>
          <w:jc w:val="center"/>
        </w:trPr>
        <w:tc>
          <w:tcPr>
            <w:tcW w:w="605" w:type="dxa"/>
          </w:tcPr>
          <w:p w14:paraId="61A89678" w14:textId="51239F28" w:rsidR="000A7AA8" w:rsidRPr="00342362" w:rsidRDefault="00043333" w:rsidP="000A7A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8</w:t>
            </w:r>
            <w:r w:rsidR="000A7AA8" w:rsidRPr="00342362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3A234BC1" w14:textId="771DFE48" w:rsidR="000A7AA8" w:rsidRPr="00342362" w:rsidRDefault="000A7AA8" w:rsidP="000A7AA8">
            <w:pPr>
              <w:rPr>
                <w:rFonts w:cs="Arial"/>
                <w:b/>
                <w:bCs/>
                <w:color w:val="000000" w:themeColor="text1"/>
              </w:rPr>
            </w:pPr>
            <w:r w:rsidRPr="00342362">
              <w:rPr>
                <w:rFonts w:cs="Arial"/>
                <w:b/>
                <w:bCs/>
                <w:color w:val="000000" w:themeColor="text1"/>
              </w:rPr>
              <w:t>Risk assessment list</w:t>
            </w:r>
          </w:p>
          <w:p w14:paraId="300F4BC5" w14:textId="77777777" w:rsidR="000A7AA8" w:rsidRPr="000A7AA8" w:rsidRDefault="000A7AA8" w:rsidP="000A7AA8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color w:val="000000" w:themeColor="text1"/>
              </w:rPr>
            </w:pPr>
            <w:r w:rsidRPr="00342362">
              <w:rPr>
                <w:rFonts w:cs="Arial"/>
                <w:color w:val="000000" w:themeColor="text1"/>
              </w:rPr>
              <w:t>Update on the progress of updating and completing the risk assessments.</w:t>
            </w:r>
          </w:p>
          <w:p w14:paraId="1BA15FCC" w14:textId="55DA8F32" w:rsidR="000A7AA8" w:rsidRPr="000A7AA8" w:rsidRDefault="000A7AA8" w:rsidP="000A7AA8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0A7AA8" w:rsidRPr="00B008AD" w14:paraId="339C61E7" w14:textId="77777777" w:rsidTr="00F96B2F">
        <w:trPr>
          <w:jc w:val="center"/>
        </w:trPr>
        <w:tc>
          <w:tcPr>
            <w:tcW w:w="605" w:type="dxa"/>
          </w:tcPr>
          <w:p w14:paraId="7D3C3A8D" w14:textId="5FE5771B" w:rsidR="000A7AA8" w:rsidRPr="00492578" w:rsidRDefault="00043333" w:rsidP="000A7A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9</w:t>
            </w:r>
            <w:r w:rsidR="000A7AA8" w:rsidRPr="00492578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057E8BDC" w14:textId="77777777" w:rsidR="000A7AA8" w:rsidRPr="00492578" w:rsidRDefault="000A7AA8" w:rsidP="000A7A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7" w:type="dxa"/>
          </w:tcPr>
          <w:p w14:paraId="013F20CC" w14:textId="77777777" w:rsidR="000A7AA8" w:rsidRDefault="000A7AA8" w:rsidP="000A7AA8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Standing Orders</w:t>
            </w:r>
          </w:p>
          <w:p w14:paraId="1CD9855B" w14:textId="13C7396C" w:rsidR="000A7AA8" w:rsidRDefault="000A7AA8" w:rsidP="000A7AA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</w:rPr>
            </w:pPr>
            <w:r w:rsidRPr="000A7AA8">
              <w:rPr>
                <w:rFonts w:cs="Arial"/>
                <w:color w:val="000000" w:themeColor="text1"/>
              </w:rPr>
              <w:t xml:space="preserve">To consider the advice from the YLCA and the Internal Auditor regarding Clerk’s delegated authority </w:t>
            </w:r>
            <w:r>
              <w:rPr>
                <w:rFonts w:cs="Arial"/>
                <w:color w:val="000000" w:themeColor="text1"/>
              </w:rPr>
              <w:t xml:space="preserve">and to agree </w:t>
            </w:r>
            <w:r w:rsidR="00444073">
              <w:rPr>
                <w:rFonts w:cs="Arial"/>
                <w:color w:val="000000" w:themeColor="text1"/>
              </w:rPr>
              <w:t>an appropriate level for inclusion in the Standing Orders</w:t>
            </w:r>
            <w:r w:rsidR="00CF0189">
              <w:rPr>
                <w:rFonts w:cs="Arial"/>
                <w:color w:val="000000" w:themeColor="text1"/>
              </w:rPr>
              <w:t xml:space="preserve"> and to agree other changes as suggested at the November Parish Council meeting.</w:t>
            </w:r>
          </w:p>
          <w:p w14:paraId="62C82766" w14:textId="04F3ED0C" w:rsidR="000A7AA8" w:rsidRPr="000A7AA8" w:rsidRDefault="000A7AA8" w:rsidP="000A7AA8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0A7AA8" w:rsidRPr="00B008AD" w14:paraId="231313F6" w14:textId="77777777" w:rsidTr="00F96B2F">
        <w:trPr>
          <w:jc w:val="center"/>
        </w:trPr>
        <w:tc>
          <w:tcPr>
            <w:tcW w:w="605" w:type="dxa"/>
          </w:tcPr>
          <w:p w14:paraId="76FDAB9C" w14:textId="036AEA9B" w:rsidR="000A7AA8" w:rsidRPr="00492578" w:rsidRDefault="00043333" w:rsidP="000A7A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</w:rPr>
              <w:t>10</w:t>
            </w:r>
            <w:r w:rsidR="000A7AA8" w:rsidRPr="00335528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9957" w:type="dxa"/>
          </w:tcPr>
          <w:p w14:paraId="1A778235" w14:textId="44D771B1" w:rsidR="000A7AA8" w:rsidRPr="00492578" w:rsidRDefault="000A7AA8" w:rsidP="000A7AA8">
            <w:pPr>
              <w:rPr>
                <w:rFonts w:cs="Arial"/>
                <w:b/>
                <w:bCs/>
                <w:color w:val="000000" w:themeColor="text1"/>
              </w:rPr>
            </w:pPr>
            <w:r w:rsidRPr="00492578">
              <w:rPr>
                <w:rFonts w:cs="Arial"/>
                <w:b/>
                <w:bCs/>
                <w:color w:val="000000" w:themeColor="text1"/>
              </w:rPr>
              <w:t>Programme of Works Schedule</w:t>
            </w:r>
          </w:p>
          <w:p w14:paraId="75CAE9D1" w14:textId="314087FF" w:rsidR="000A7AA8" w:rsidRPr="00492578" w:rsidRDefault="000A7AA8" w:rsidP="000A7AA8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492578">
              <w:rPr>
                <w:rFonts w:cs="Arial"/>
                <w:color w:val="000000" w:themeColor="text1"/>
              </w:rPr>
              <w:t>To consider the review of the Programme of Works Schedule as circulated by Cllr. Davies</w:t>
            </w:r>
          </w:p>
          <w:p w14:paraId="7CAD6545" w14:textId="4D3C382D" w:rsidR="000A7AA8" w:rsidRPr="00492578" w:rsidRDefault="000A7AA8" w:rsidP="000A7AA8">
            <w:pPr>
              <w:rPr>
                <w:rFonts w:cs="Arial"/>
                <w:color w:val="000000" w:themeColor="text1"/>
              </w:rPr>
            </w:pPr>
          </w:p>
        </w:tc>
      </w:tr>
      <w:tr w:rsidR="000A7AA8" w:rsidRPr="00B008AD" w14:paraId="6A1088EF" w14:textId="77777777" w:rsidTr="00F96B2F">
        <w:trPr>
          <w:jc w:val="center"/>
        </w:trPr>
        <w:tc>
          <w:tcPr>
            <w:tcW w:w="605" w:type="dxa"/>
            <w:shd w:val="clear" w:color="auto" w:fill="auto"/>
          </w:tcPr>
          <w:p w14:paraId="65040DF8" w14:textId="7E5957DD" w:rsidR="000A7AA8" w:rsidRPr="00335528" w:rsidRDefault="000A7AA8" w:rsidP="000A7AA8">
            <w:pPr>
              <w:rPr>
                <w:rFonts w:cs="Arial"/>
                <w:b/>
                <w:color w:val="000000" w:themeColor="text1"/>
              </w:rPr>
            </w:pPr>
            <w:r w:rsidRPr="00335528">
              <w:rPr>
                <w:rFonts w:cs="Arial"/>
                <w:b/>
                <w:color w:val="000000" w:themeColor="text1"/>
              </w:rPr>
              <w:t>1</w:t>
            </w:r>
            <w:r w:rsidR="00043333">
              <w:rPr>
                <w:rFonts w:cs="Arial"/>
                <w:b/>
                <w:color w:val="000000" w:themeColor="text1"/>
              </w:rPr>
              <w:t>1</w:t>
            </w:r>
            <w:r w:rsidRPr="00335528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9957" w:type="dxa"/>
          </w:tcPr>
          <w:p w14:paraId="55E779B4" w14:textId="77777777" w:rsidR="000A7AA8" w:rsidRPr="00335528" w:rsidRDefault="000A7AA8" w:rsidP="000A7AA8">
            <w:pPr>
              <w:rPr>
                <w:rFonts w:cs="Arial"/>
                <w:b/>
              </w:rPr>
            </w:pPr>
            <w:r w:rsidRPr="00335528">
              <w:rPr>
                <w:rFonts w:cs="Arial"/>
                <w:b/>
              </w:rPr>
              <w:t>Annual Agenda Items (Autumn pre-October)</w:t>
            </w:r>
          </w:p>
          <w:p w14:paraId="2C34D80B" w14:textId="6BF88BF6" w:rsidR="000A7AA8" w:rsidRPr="00335528" w:rsidRDefault="000A7AA8" w:rsidP="000A7AA8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335528">
              <w:rPr>
                <w:rFonts w:cs="Arial"/>
              </w:rPr>
              <w:t>Budget for the next Financial Year.</w:t>
            </w:r>
          </w:p>
          <w:p w14:paraId="391E4DF6" w14:textId="2B22C942" w:rsidR="000A7AA8" w:rsidRPr="00335528" w:rsidRDefault="000A7AA8" w:rsidP="000A7AA8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color w:val="000000" w:themeColor="text1"/>
              </w:rPr>
            </w:pPr>
            <w:r w:rsidRPr="00335528">
              <w:rPr>
                <w:rFonts w:cs="Arial"/>
                <w:iCs/>
                <w:color w:val="000000" w:themeColor="text1"/>
              </w:rPr>
              <w:t>To consider the precept for 2020/21</w:t>
            </w:r>
            <w:r w:rsidR="00875235">
              <w:rPr>
                <w:rFonts w:cs="Arial"/>
                <w:iCs/>
                <w:color w:val="000000" w:themeColor="text1"/>
              </w:rPr>
              <w:t xml:space="preserve"> with a view to making a recommendation to the Parish Council at its January meeting.</w:t>
            </w:r>
          </w:p>
          <w:p w14:paraId="6798C027" w14:textId="77777777" w:rsidR="000A7AA8" w:rsidRPr="00335528" w:rsidRDefault="000A7AA8" w:rsidP="000A7AA8">
            <w:pPr>
              <w:ind w:left="360"/>
              <w:rPr>
                <w:rFonts w:cs="Arial"/>
                <w:b/>
                <w:color w:val="000000" w:themeColor="text1"/>
              </w:rPr>
            </w:pPr>
          </w:p>
        </w:tc>
      </w:tr>
      <w:tr w:rsidR="000A7AA8" w:rsidRPr="00B008AD" w14:paraId="2CD6245C" w14:textId="77777777" w:rsidTr="00F96B2F">
        <w:trPr>
          <w:jc w:val="center"/>
        </w:trPr>
        <w:tc>
          <w:tcPr>
            <w:tcW w:w="605" w:type="dxa"/>
            <w:shd w:val="clear" w:color="auto" w:fill="auto"/>
          </w:tcPr>
          <w:p w14:paraId="7476002F" w14:textId="643F12F8" w:rsidR="000A7AA8" w:rsidRPr="00335528" w:rsidRDefault="000A7AA8" w:rsidP="000A7AA8">
            <w:pPr>
              <w:rPr>
                <w:rFonts w:cs="Arial"/>
                <w:b/>
                <w:color w:val="000000" w:themeColor="text1"/>
              </w:rPr>
            </w:pPr>
            <w:r w:rsidRPr="008538C9">
              <w:rPr>
                <w:rFonts w:cs="Arial"/>
                <w:b/>
                <w:color w:val="000000" w:themeColor="text1"/>
              </w:rPr>
              <w:t>1</w:t>
            </w:r>
            <w:r w:rsidR="00043333">
              <w:rPr>
                <w:rFonts w:cs="Arial"/>
                <w:b/>
                <w:color w:val="000000" w:themeColor="text1"/>
              </w:rPr>
              <w:t>2</w:t>
            </w:r>
            <w:r w:rsidRPr="008538C9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9957" w:type="dxa"/>
          </w:tcPr>
          <w:p w14:paraId="52F1CDAD" w14:textId="77777777" w:rsidR="000A7AA8" w:rsidRPr="00335528" w:rsidRDefault="000A7AA8" w:rsidP="000A7AA8">
            <w:pPr>
              <w:rPr>
                <w:rFonts w:cs="Arial"/>
                <w:b/>
                <w:color w:val="000000" w:themeColor="text1"/>
              </w:rPr>
            </w:pPr>
            <w:r w:rsidRPr="00335528">
              <w:rPr>
                <w:rFonts w:cs="Arial"/>
                <w:b/>
                <w:color w:val="000000" w:themeColor="text1"/>
              </w:rPr>
              <w:t>Other Agenda Items</w:t>
            </w:r>
          </w:p>
          <w:p w14:paraId="41A33286" w14:textId="73E26980" w:rsidR="000A7AA8" w:rsidRPr="00335528" w:rsidRDefault="000A7AA8" w:rsidP="000A7AA8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 w:themeColor="text1"/>
              </w:rPr>
            </w:pPr>
            <w:r w:rsidRPr="00335528">
              <w:rPr>
                <w:rFonts w:cs="Arial"/>
                <w:color w:val="000000" w:themeColor="text1"/>
              </w:rPr>
              <w:lastRenderedPageBreak/>
              <w:t>To note that agreement has been reached with Leeds Lights regarding Christmas Lights and to consider concerns that the lights put up are not in line with what was agreed.</w:t>
            </w:r>
          </w:p>
        </w:tc>
      </w:tr>
      <w:tr w:rsidR="000A7AA8" w:rsidRPr="00B008AD" w14:paraId="57D7E568" w14:textId="77777777" w:rsidTr="00F96B2F">
        <w:trPr>
          <w:jc w:val="center"/>
        </w:trPr>
        <w:tc>
          <w:tcPr>
            <w:tcW w:w="605" w:type="dxa"/>
            <w:shd w:val="clear" w:color="auto" w:fill="auto"/>
          </w:tcPr>
          <w:p w14:paraId="6A845F0E" w14:textId="4C460C32" w:rsidR="000A7AA8" w:rsidRPr="008538C9" w:rsidRDefault="000A7AA8" w:rsidP="000A7AA8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9957" w:type="dxa"/>
            <w:shd w:val="clear" w:color="auto" w:fill="auto"/>
          </w:tcPr>
          <w:p w14:paraId="53073DBA" w14:textId="77777777" w:rsidR="000A7AA8" w:rsidRPr="008538C9" w:rsidRDefault="000A7AA8" w:rsidP="000A7AA8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0A7AA8" w:rsidRPr="00730B42" w14:paraId="42BE37C3" w14:textId="77777777" w:rsidTr="00F96B2F">
        <w:trPr>
          <w:jc w:val="center"/>
        </w:trPr>
        <w:tc>
          <w:tcPr>
            <w:tcW w:w="605" w:type="dxa"/>
            <w:shd w:val="clear" w:color="auto" w:fill="auto"/>
          </w:tcPr>
          <w:p w14:paraId="1088A2A6" w14:textId="76146447" w:rsidR="000A7AA8" w:rsidRPr="008538C9" w:rsidRDefault="000A7AA8" w:rsidP="000A7AA8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</w:t>
            </w:r>
            <w:r w:rsidR="00043333">
              <w:rPr>
                <w:rFonts w:cs="Arial"/>
                <w:b/>
                <w:color w:val="000000" w:themeColor="text1"/>
              </w:rPr>
              <w:t>3</w:t>
            </w:r>
            <w:r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9957" w:type="dxa"/>
            <w:shd w:val="clear" w:color="auto" w:fill="auto"/>
          </w:tcPr>
          <w:p w14:paraId="64D461F1" w14:textId="0757F347" w:rsidR="000A7AA8" w:rsidRPr="008538C9" w:rsidRDefault="000A7AA8" w:rsidP="000A7AA8">
            <w:pPr>
              <w:rPr>
                <w:rFonts w:cs="Arial"/>
                <w:b/>
                <w:color w:val="000000" w:themeColor="text1"/>
              </w:rPr>
            </w:pPr>
            <w:r w:rsidRPr="008538C9">
              <w:rPr>
                <w:rFonts w:cs="Arial"/>
                <w:b/>
                <w:color w:val="000000" w:themeColor="text1"/>
              </w:rPr>
              <w:t>Date of next meeting</w:t>
            </w:r>
          </w:p>
        </w:tc>
      </w:tr>
    </w:tbl>
    <w:p w14:paraId="166E0C2F" w14:textId="1E0402A5" w:rsidR="006D004D" w:rsidRPr="00086B3A" w:rsidRDefault="006D004D" w:rsidP="00457A0F">
      <w:bookmarkStart w:id="0" w:name="_GoBack"/>
      <w:bookmarkEnd w:id="0"/>
    </w:p>
    <w:sectPr w:rsidR="006D004D" w:rsidRPr="00086B3A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442A" w14:textId="77777777" w:rsidR="00362A85" w:rsidRDefault="00362A85">
      <w:r>
        <w:separator/>
      </w:r>
    </w:p>
  </w:endnote>
  <w:endnote w:type="continuationSeparator" w:id="0">
    <w:p w14:paraId="4A882A9D" w14:textId="77777777" w:rsidR="00362A85" w:rsidRDefault="003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0473" w14:textId="77777777" w:rsidR="00362A85" w:rsidRDefault="00362A85">
      <w:r>
        <w:separator/>
      </w:r>
    </w:p>
  </w:footnote>
  <w:footnote w:type="continuationSeparator" w:id="0">
    <w:p w14:paraId="593703EF" w14:textId="77777777" w:rsidR="00362A85" w:rsidRDefault="0036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212"/>
    <w:multiLevelType w:val="hybridMultilevel"/>
    <w:tmpl w:val="DFF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F09"/>
    <w:multiLevelType w:val="hybridMultilevel"/>
    <w:tmpl w:val="DEAC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266536E4"/>
    <w:multiLevelType w:val="hybridMultilevel"/>
    <w:tmpl w:val="3DC8795C"/>
    <w:lvl w:ilvl="0" w:tplc="194CBA94">
      <w:start w:val="1"/>
      <w:numFmt w:val="lowerRoman"/>
      <w:lvlText w:val="%1."/>
      <w:lvlJc w:val="righ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2644"/>
    <w:multiLevelType w:val="hybridMultilevel"/>
    <w:tmpl w:val="9176D2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313B"/>
    <w:multiLevelType w:val="hybridMultilevel"/>
    <w:tmpl w:val="6F0C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51D6"/>
    <w:multiLevelType w:val="hybridMultilevel"/>
    <w:tmpl w:val="7026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C0EA0"/>
    <w:multiLevelType w:val="hybridMultilevel"/>
    <w:tmpl w:val="8974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502AD"/>
    <w:multiLevelType w:val="hybridMultilevel"/>
    <w:tmpl w:val="39DC0A2E"/>
    <w:lvl w:ilvl="0" w:tplc="A3BAC0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C7FB7"/>
    <w:multiLevelType w:val="hybridMultilevel"/>
    <w:tmpl w:val="DB0C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67547"/>
    <w:multiLevelType w:val="hybridMultilevel"/>
    <w:tmpl w:val="0146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466E8"/>
    <w:multiLevelType w:val="hybridMultilevel"/>
    <w:tmpl w:val="1C8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95BB0"/>
    <w:multiLevelType w:val="hybridMultilevel"/>
    <w:tmpl w:val="5E74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3"/>
  </w:num>
  <w:num w:numId="16">
    <w:abstractNumId w:val="19"/>
  </w:num>
  <w:num w:numId="17">
    <w:abstractNumId w:val="13"/>
  </w:num>
  <w:num w:numId="18">
    <w:abstractNumId w:val="4"/>
  </w:num>
  <w:num w:numId="19">
    <w:abstractNumId w:val="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A88"/>
    <w:rsid w:val="00001D16"/>
    <w:rsid w:val="00001FBF"/>
    <w:rsid w:val="00002B10"/>
    <w:rsid w:val="00002EDB"/>
    <w:rsid w:val="00003750"/>
    <w:rsid w:val="00004069"/>
    <w:rsid w:val="000041EB"/>
    <w:rsid w:val="00004B96"/>
    <w:rsid w:val="00004C9D"/>
    <w:rsid w:val="00004CD7"/>
    <w:rsid w:val="0000574C"/>
    <w:rsid w:val="00006432"/>
    <w:rsid w:val="000074F4"/>
    <w:rsid w:val="00010628"/>
    <w:rsid w:val="00010A3F"/>
    <w:rsid w:val="0001122D"/>
    <w:rsid w:val="00011562"/>
    <w:rsid w:val="0001213D"/>
    <w:rsid w:val="00012797"/>
    <w:rsid w:val="00013062"/>
    <w:rsid w:val="0001416F"/>
    <w:rsid w:val="0001451F"/>
    <w:rsid w:val="000148E9"/>
    <w:rsid w:val="00015CB2"/>
    <w:rsid w:val="00015EC2"/>
    <w:rsid w:val="0002081B"/>
    <w:rsid w:val="000224C1"/>
    <w:rsid w:val="000231C3"/>
    <w:rsid w:val="000233FC"/>
    <w:rsid w:val="00024CEB"/>
    <w:rsid w:val="000264B5"/>
    <w:rsid w:val="000276BC"/>
    <w:rsid w:val="00027C61"/>
    <w:rsid w:val="000301B8"/>
    <w:rsid w:val="000305BE"/>
    <w:rsid w:val="000309FC"/>
    <w:rsid w:val="00030B13"/>
    <w:rsid w:val="00030B59"/>
    <w:rsid w:val="00031A92"/>
    <w:rsid w:val="000327A6"/>
    <w:rsid w:val="00033D51"/>
    <w:rsid w:val="00034C3B"/>
    <w:rsid w:val="00034D2F"/>
    <w:rsid w:val="00036977"/>
    <w:rsid w:val="00037D60"/>
    <w:rsid w:val="0004049B"/>
    <w:rsid w:val="00041372"/>
    <w:rsid w:val="0004144B"/>
    <w:rsid w:val="00042006"/>
    <w:rsid w:val="0004215D"/>
    <w:rsid w:val="000421DD"/>
    <w:rsid w:val="00042B00"/>
    <w:rsid w:val="00043333"/>
    <w:rsid w:val="00043490"/>
    <w:rsid w:val="00043A2C"/>
    <w:rsid w:val="00045C6B"/>
    <w:rsid w:val="00045DB6"/>
    <w:rsid w:val="000461CA"/>
    <w:rsid w:val="000462BC"/>
    <w:rsid w:val="00046439"/>
    <w:rsid w:val="00046A92"/>
    <w:rsid w:val="0004725E"/>
    <w:rsid w:val="00047922"/>
    <w:rsid w:val="0004796C"/>
    <w:rsid w:val="00050E9D"/>
    <w:rsid w:val="00052076"/>
    <w:rsid w:val="00053DC2"/>
    <w:rsid w:val="00053DEA"/>
    <w:rsid w:val="0005512D"/>
    <w:rsid w:val="00056381"/>
    <w:rsid w:val="00056C37"/>
    <w:rsid w:val="00057C40"/>
    <w:rsid w:val="00060823"/>
    <w:rsid w:val="000625AB"/>
    <w:rsid w:val="000626A4"/>
    <w:rsid w:val="00062C23"/>
    <w:rsid w:val="00062EBA"/>
    <w:rsid w:val="0006301E"/>
    <w:rsid w:val="00063354"/>
    <w:rsid w:val="00063FAF"/>
    <w:rsid w:val="00064E73"/>
    <w:rsid w:val="000668A5"/>
    <w:rsid w:val="00067A59"/>
    <w:rsid w:val="00071492"/>
    <w:rsid w:val="0007169F"/>
    <w:rsid w:val="00071F77"/>
    <w:rsid w:val="00073529"/>
    <w:rsid w:val="00073B09"/>
    <w:rsid w:val="00074163"/>
    <w:rsid w:val="00075176"/>
    <w:rsid w:val="00075FAA"/>
    <w:rsid w:val="0007687F"/>
    <w:rsid w:val="00077075"/>
    <w:rsid w:val="00077668"/>
    <w:rsid w:val="00080489"/>
    <w:rsid w:val="00080A11"/>
    <w:rsid w:val="000810F0"/>
    <w:rsid w:val="0008179C"/>
    <w:rsid w:val="00081D41"/>
    <w:rsid w:val="00082FC2"/>
    <w:rsid w:val="00083A76"/>
    <w:rsid w:val="00083C6D"/>
    <w:rsid w:val="00083F8B"/>
    <w:rsid w:val="000846BA"/>
    <w:rsid w:val="000857DF"/>
    <w:rsid w:val="00086B3A"/>
    <w:rsid w:val="00086B52"/>
    <w:rsid w:val="00087BCD"/>
    <w:rsid w:val="00090B66"/>
    <w:rsid w:val="00091CA3"/>
    <w:rsid w:val="00091EC0"/>
    <w:rsid w:val="00092341"/>
    <w:rsid w:val="00092626"/>
    <w:rsid w:val="00092E78"/>
    <w:rsid w:val="00093F15"/>
    <w:rsid w:val="0009460E"/>
    <w:rsid w:val="00094646"/>
    <w:rsid w:val="00094722"/>
    <w:rsid w:val="00094C0E"/>
    <w:rsid w:val="00096225"/>
    <w:rsid w:val="000972AA"/>
    <w:rsid w:val="00097DDD"/>
    <w:rsid w:val="000A02C3"/>
    <w:rsid w:val="000A2706"/>
    <w:rsid w:val="000A3201"/>
    <w:rsid w:val="000A324B"/>
    <w:rsid w:val="000A53A2"/>
    <w:rsid w:val="000A5EE5"/>
    <w:rsid w:val="000A5F1F"/>
    <w:rsid w:val="000A6397"/>
    <w:rsid w:val="000A73F0"/>
    <w:rsid w:val="000A7763"/>
    <w:rsid w:val="000A7AA8"/>
    <w:rsid w:val="000B0584"/>
    <w:rsid w:val="000B0B95"/>
    <w:rsid w:val="000B0F28"/>
    <w:rsid w:val="000B13B6"/>
    <w:rsid w:val="000B1615"/>
    <w:rsid w:val="000B2710"/>
    <w:rsid w:val="000B3317"/>
    <w:rsid w:val="000B3610"/>
    <w:rsid w:val="000B3852"/>
    <w:rsid w:val="000B39C0"/>
    <w:rsid w:val="000B3AC5"/>
    <w:rsid w:val="000B4212"/>
    <w:rsid w:val="000B4697"/>
    <w:rsid w:val="000B47E7"/>
    <w:rsid w:val="000B4B76"/>
    <w:rsid w:val="000B55A8"/>
    <w:rsid w:val="000B58AD"/>
    <w:rsid w:val="000B6542"/>
    <w:rsid w:val="000B68D1"/>
    <w:rsid w:val="000B6DC1"/>
    <w:rsid w:val="000C02EA"/>
    <w:rsid w:val="000C0FDA"/>
    <w:rsid w:val="000C2296"/>
    <w:rsid w:val="000C2C90"/>
    <w:rsid w:val="000C2C99"/>
    <w:rsid w:val="000C4389"/>
    <w:rsid w:val="000C4704"/>
    <w:rsid w:val="000C52EB"/>
    <w:rsid w:val="000C613D"/>
    <w:rsid w:val="000C6707"/>
    <w:rsid w:val="000C6A1F"/>
    <w:rsid w:val="000C6A21"/>
    <w:rsid w:val="000C71DD"/>
    <w:rsid w:val="000C7AF6"/>
    <w:rsid w:val="000C7BB9"/>
    <w:rsid w:val="000D207C"/>
    <w:rsid w:val="000D2612"/>
    <w:rsid w:val="000D34C7"/>
    <w:rsid w:val="000D3F7C"/>
    <w:rsid w:val="000D46B6"/>
    <w:rsid w:val="000D4F2A"/>
    <w:rsid w:val="000D516C"/>
    <w:rsid w:val="000D567E"/>
    <w:rsid w:val="000D7A45"/>
    <w:rsid w:val="000D7D8A"/>
    <w:rsid w:val="000E0063"/>
    <w:rsid w:val="000E0402"/>
    <w:rsid w:val="000E0B4D"/>
    <w:rsid w:val="000E0CB8"/>
    <w:rsid w:val="000E0D8E"/>
    <w:rsid w:val="000E1032"/>
    <w:rsid w:val="000E1319"/>
    <w:rsid w:val="000E17C3"/>
    <w:rsid w:val="000E1DFD"/>
    <w:rsid w:val="000E312B"/>
    <w:rsid w:val="000E3187"/>
    <w:rsid w:val="000E3AA6"/>
    <w:rsid w:val="000E3DAC"/>
    <w:rsid w:val="000E438C"/>
    <w:rsid w:val="000E5446"/>
    <w:rsid w:val="000F07A8"/>
    <w:rsid w:val="000F1CAA"/>
    <w:rsid w:val="000F208D"/>
    <w:rsid w:val="000F6525"/>
    <w:rsid w:val="00100F9E"/>
    <w:rsid w:val="001025BA"/>
    <w:rsid w:val="001030A9"/>
    <w:rsid w:val="001044CD"/>
    <w:rsid w:val="00104D12"/>
    <w:rsid w:val="00104EFF"/>
    <w:rsid w:val="001050FD"/>
    <w:rsid w:val="00105EDE"/>
    <w:rsid w:val="00106DBD"/>
    <w:rsid w:val="00107E60"/>
    <w:rsid w:val="001105CC"/>
    <w:rsid w:val="00110884"/>
    <w:rsid w:val="00110E27"/>
    <w:rsid w:val="00110FCD"/>
    <w:rsid w:val="00111A18"/>
    <w:rsid w:val="00111BDD"/>
    <w:rsid w:val="0011233E"/>
    <w:rsid w:val="001133B2"/>
    <w:rsid w:val="001139DE"/>
    <w:rsid w:val="00114735"/>
    <w:rsid w:val="00114A8C"/>
    <w:rsid w:val="00114B47"/>
    <w:rsid w:val="00114C0B"/>
    <w:rsid w:val="00114C6B"/>
    <w:rsid w:val="00114FAC"/>
    <w:rsid w:val="001153B7"/>
    <w:rsid w:val="001161A1"/>
    <w:rsid w:val="00117628"/>
    <w:rsid w:val="0012061E"/>
    <w:rsid w:val="00123613"/>
    <w:rsid w:val="00125525"/>
    <w:rsid w:val="00125CC6"/>
    <w:rsid w:val="00126D4E"/>
    <w:rsid w:val="00126E89"/>
    <w:rsid w:val="00126F67"/>
    <w:rsid w:val="00127588"/>
    <w:rsid w:val="0013032E"/>
    <w:rsid w:val="001308F5"/>
    <w:rsid w:val="001308F6"/>
    <w:rsid w:val="00130E06"/>
    <w:rsid w:val="0013156B"/>
    <w:rsid w:val="00133F56"/>
    <w:rsid w:val="001343DF"/>
    <w:rsid w:val="001344C1"/>
    <w:rsid w:val="001346FE"/>
    <w:rsid w:val="00134F56"/>
    <w:rsid w:val="00135002"/>
    <w:rsid w:val="00135FDB"/>
    <w:rsid w:val="001367F2"/>
    <w:rsid w:val="00136C88"/>
    <w:rsid w:val="00137944"/>
    <w:rsid w:val="00137BD5"/>
    <w:rsid w:val="00137C1E"/>
    <w:rsid w:val="00140B33"/>
    <w:rsid w:val="00140EC4"/>
    <w:rsid w:val="0014107A"/>
    <w:rsid w:val="001416EF"/>
    <w:rsid w:val="001421E5"/>
    <w:rsid w:val="00143018"/>
    <w:rsid w:val="00143DB8"/>
    <w:rsid w:val="001442D2"/>
    <w:rsid w:val="001444B7"/>
    <w:rsid w:val="00144544"/>
    <w:rsid w:val="001452F6"/>
    <w:rsid w:val="00145416"/>
    <w:rsid w:val="001459D4"/>
    <w:rsid w:val="00146A83"/>
    <w:rsid w:val="00146F44"/>
    <w:rsid w:val="00146F8C"/>
    <w:rsid w:val="001474DC"/>
    <w:rsid w:val="00150A87"/>
    <w:rsid w:val="00151321"/>
    <w:rsid w:val="001513CD"/>
    <w:rsid w:val="001513FF"/>
    <w:rsid w:val="00151710"/>
    <w:rsid w:val="00151AFB"/>
    <w:rsid w:val="00151F3E"/>
    <w:rsid w:val="00155055"/>
    <w:rsid w:val="0015586A"/>
    <w:rsid w:val="00157509"/>
    <w:rsid w:val="00157D7F"/>
    <w:rsid w:val="00160358"/>
    <w:rsid w:val="001604D5"/>
    <w:rsid w:val="001607CB"/>
    <w:rsid w:val="00162E23"/>
    <w:rsid w:val="00162FC0"/>
    <w:rsid w:val="001639F5"/>
    <w:rsid w:val="00163C2F"/>
    <w:rsid w:val="00164A90"/>
    <w:rsid w:val="00164C5A"/>
    <w:rsid w:val="00165EF4"/>
    <w:rsid w:val="0016723E"/>
    <w:rsid w:val="00167380"/>
    <w:rsid w:val="0016777C"/>
    <w:rsid w:val="001707E3"/>
    <w:rsid w:val="00172557"/>
    <w:rsid w:val="00172AAE"/>
    <w:rsid w:val="00172AC0"/>
    <w:rsid w:val="00172F8A"/>
    <w:rsid w:val="00174836"/>
    <w:rsid w:val="001750A2"/>
    <w:rsid w:val="001756CA"/>
    <w:rsid w:val="001769DD"/>
    <w:rsid w:val="00180A6E"/>
    <w:rsid w:val="00181746"/>
    <w:rsid w:val="001827C8"/>
    <w:rsid w:val="001827FD"/>
    <w:rsid w:val="001837A3"/>
    <w:rsid w:val="00184452"/>
    <w:rsid w:val="00184759"/>
    <w:rsid w:val="001851FB"/>
    <w:rsid w:val="001860B9"/>
    <w:rsid w:val="00187B0D"/>
    <w:rsid w:val="00187BC3"/>
    <w:rsid w:val="00187C1B"/>
    <w:rsid w:val="00187E41"/>
    <w:rsid w:val="001906A1"/>
    <w:rsid w:val="00191C15"/>
    <w:rsid w:val="00192276"/>
    <w:rsid w:val="00192305"/>
    <w:rsid w:val="0019257C"/>
    <w:rsid w:val="00192B9A"/>
    <w:rsid w:val="001937DE"/>
    <w:rsid w:val="00195370"/>
    <w:rsid w:val="001957CF"/>
    <w:rsid w:val="00195DAF"/>
    <w:rsid w:val="00197084"/>
    <w:rsid w:val="00197BEF"/>
    <w:rsid w:val="00197FAA"/>
    <w:rsid w:val="001A0C52"/>
    <w:rsid w:val="001A1F5B"/>
    <w:rsid w:val="001A2F26"/>
    <w:rsid w:val="001A4196"/>
    <w:rsid w:val="001A42BF"/>
    <w:rsid w:val="001A46B9"/>
    <w:rsid w:val="001A524F"/>
    <w:rsid w:val="001A68FA"/>
    <w:rsid w:val="001A6D60"/>
    <w:rsid w:val="001A79D8"/>
    <w:rsid w:val="001B1D24"/>
    <w:rsid w:val="001B23CC"/>
    <w:rsid w:val="001B3551"/>
    <w:rsid w:val="001B4B7C"/>
    <w:rsid w:val="001B4E99"/>
    <w:rsid w:val="001B5E80"/>
    <w:rsid w:val="001B7F76"/>
    <w:rsid w:val="001C0517"/>
    <w:rsid w:val="001C0F27"/>
    <w:rsid w:val="001C3847"/>
    <w:rsid w:val="001C39BB"/>
    <w:rsid w:val="001C4924"/>
    <w:rsid w:val="001C5EEE"/>
    <w:rsid w:val="001C777D"/>
    <w:rsid w:val="001C79C7"/>
    <w:rsid w:val="001C7ACF"/>
    <w:rsid w:val="001D11FF"/>
    <w:rsid w:val="001D1DFD"/>
    <w:rsid w:val="001D2301"/>
    <w:rsid w:val="001D322B"/>
    <w:rsid w:val="001D3AF2"/>
    <w:rsid w:val="001D3F56"/>
    <w:rsid w:val="001D4C90"/>
    <w:rsid w:val="001D4D20"/>
    <w:rsid w:val="001D5C59"/>
    <w:rsid w:val="001D5F17"/>
    <w:rsid w:val="001D5F6B"/>
    <w:rsid w:val="001D6574"/>
    <w:rsid w:val="001D6654"/>
    <w:rsid w:val="001D6900"/>
    <w:rsid w:val="001D721B"/>
    <w:rsid w:val="001D73C3"/>
    <w:rsid w:val="001D7513"/>
    <w:rsid w:val="001D7A43"/>
    <w:rsid w:val="001E009F"/>
    <w:rsid w:val="001E0C17"/>
    <w:rsid w:val="001E3DAE"/>
    <w:rsid w:val="001E42E8"/>
    <w:rsid w:val="001E489C"/>
    <w:rsid w:val="001E56F7"/>
    <w:rsid w:val="001E5CD5"/>
    <w:rsid w:val="001E64DD"/>
    <w:rsid w:val="001E7AD8"/>
    <w:rsid w:val="001F08CB"/>
    <w:rsid w:val="001F08CC"/>
    <w:rsid w:val="001F0C36"/>
    <w:rsid w:val="001F10D0"/>
    <w:rsid w:val="001F11AF"/>
    <w:rsid w:val="001F1263"/>
    <w:rsid w:val="001F1804"/>
    <w:rsid w:val="001F1E14"/>
    <w:rsid w:val="001F205D"/>
    <w:rsid w:val="001F2794"/>
    <w:rsid w:val="001F27C6"/>
    <w:rsid w:val="001F2980"/>
    <w:rsid w:val="001F33CE"/>
    <w:rsid w:val="001F3641"/>
    <w:rsid w:val="001F4405"/>
    <w:rsid w:val="001F481D"/>
    <w:rsid w:val="001F4EC1"/>
    <w:rsid w:val="001F5B55"/>
    <w:rsid w:val="001F5EA3"/>
    <w:rsid w:val="001F64C6"/>
    <w:rsid w:val="001F686E"/>
    <w:rsid w:val="001F6941"/>
    <w:rsid w:val="001F77D9"/>
    <w:rsid w:val="002016B5"/>
    <w:rsid w:val="002018F7"/>
    <w:rsid w:val="00201AAE"/>
    <w:rsid w:val="00202189"/>
    <w:rsid w:val="00202621"/>
    <w:rsid w:val="002035E2"/>
    <w:rsid w:val="00203BFA"/>
    <w:rsid w:val="00203C63"/>
    <w:rsid w:val="00204161"/>
    <w:rsid w:val="00204177"/>
    <w:rsid w:val="002044CA"/>
    <w:rsid w:val="002048B7"/>
    <w:rsid w:val="00205757"/>
    <w:rsid w:val="00206528"/>
    <w:rsid w:val="00206FBD"/>
    <w:rsid w:val="0021004C"/>
    <w:rsid w:val="002107CC"/>
    <w:rsid w:val="00210CA5"/>
    <w:rsid w:val="002131B4"/>
    <w:rsid w:val="00214934"/>
    <w:rsid w:val="00214F03"/>
    <w:rsid w:val="00215BAC"/>
    <w:rsid w:val="002166E0"/>
    <w:rsid w:val="00216995"/>
    <w:rsid w:val="00216DEA"/>
    <w:rsid w:val="002170A0"/>
    <w:rsid w:val="002200C5"/>
    <w:rsid w:val="0022042A"/>
    <w:rsid w:val="0022058B"/>
    <w:rsid w:val="00220ABE"/>
    <w:rsid w:val="00221038"/>
    <w:rsid w:val="00221EAE"/>
    <w:rsid w:val="00222581"/>
    <w:rsid w:val="00222A02"/>
    <w:rsid w:val="00222A7F"/>
    <w:rsid w:val="002236D6"/>
    <w:rsid w:val="00223B1C"/>
    <w:rsid w:val="002250B1"/>
    <w:rsid w:val="002263AF"/>
    <w:rsid w:val="00226729"/>
    <w:rsid w:val="00227BD5"/>
    <w:rsid w:val="0023070A"/>
    <w:rsid w:val="002308BB"/>
    <w:rsid w:val="0023344C"/>
    <w:rsid w:val="00233D58"/>
    <w:rsid w:val="00237111"/>
    <w:rsid w:val="00237650"/>
    <w:rsid w:val="00237B71"/>
    <w:rsid w:val="00240940"/>
    <w:rsid w:val="00240A14"/>
    <w:rsid w:val="00240F7A"/>
    <w:rsid w:val="0024107D"/>
    <w:rsid w:val="00241D67"/>
    <w:rsid w:val="00241F0B"/>
    <w:rsid w:val="00246467"/>
    <w:rsid w:val="00246A09"/>
    <w:rsid w:val="00246BFF"/>
    <w:rsid w:val="00247EA3"/>
    <w:rsid w:val="00247EE3"/>
    <w:rsid w:val="00251B0F"/>
    <w:rsid w:val="00251C5B"/>
    <w:rsid w:val="00251ED2"/>
    <w:rsid w:val="00251F7A"/>
    <w:rsid w:val="00252A49"/>
    <w:rsid w:val="00253AA5"/>
    <w:rsid w:val="0025431F"/>
    <w:rsid w:val="00254321"/>
    <w:rsid w:val="00255FC0"/>
    <w:rsid w:val="00256B5B"/>
    <w:rsid w:val="0025715D"/>
    <w:rsid w:val="00257309"/>
    <w:rsid w:val="002574DA"/>
    <w:rsid w:val="002576BF"/>
    <w:rsid w:val="00257833"/>
    <w:rsid w:val="00257A55"/>
    <w:rsid w:val="00257ACA"/>
    <w:rsid w:val="00261086"/>
    <w:rsid w:val="00261802"/>
    <w:rsid w:val="0026309F"/>
    <w:rsid w:val="00263726"/>
    <w:rsid w:val="002647F8"/>
    <w:rsid w:val="00264C43"/>
    <w:rsid w:val="00264EC7"/>
    <w:rsid w:val="00264F3E"/>
    <w:rsid w:val="00265CF2"/>
    <w:rsid w:val="00266303"/>
    <w:rsid w:val="00266C32"/>
    <w:rsid w:val="00267363"/>
    <w:rsid w:val="00267A2B"/>
    <w:rsid w:val="002724E1"/>
    <w:rsid w:val="00272B30"/>
    <w:rsid w:val="00273DE0"/>
    <w:rsid w:val="002746D3"/>
    <w:rsid w:val="00276C14"/>
    <w:rsid w:val="002771B6"/>
    <w:rsid w:val="0028079D"/>
    <w:rsid w:val="00280A45"/>
    <w:rsid w:val="00281226"/>
    <w:rsid w:val="00281787"/>
    <w:rsid w:val="002819A0"/>
    <w:rsid w:val="00281D48"/>
    <w:rsid w:val="002825E4"/>
    <w:rsid w:val="00283128"/>
    <w:rsid w:val="0028315F"/>
    <w:rsid w:val="0028418C"/>
    <w:rsid w:val="0028441F"/>
    <w:rsid w:val="00285F31"/>
    <w:rsid w:val="0028602C"/>
    <w:rsid w:val="002863D6"/>
    <w:rsid w:val="00286CA9"/>
    <w:rsid w:val="002877C5"/>
    <w:rsid w:val="00290FBF"/>
    <w:rsid w:val="0029201D"/>
    <w:rsid w:val="002959B5"/>
    <w:rsid w:val="0029609B"/>
    <w:rsid w:val="0029724E"/>
    <w:rsid w:val="002975AE"/>
    <w:rsid w:val="00297C6C"/>
    <w:rsid w:val="00297F0E"/>
    <w:rsid w:val="002A0069"/>
    <w:rsid w:val="002A0760"/>
    <w:rsid w:val="002A0E37"/>
    <w:rsid w:val="002A1238"/>
    <w:rsid w:val="002A1270"/>
    <w:rsid w:val="002A2364"/>
    <w:rsid w:val="002A27A1"/>
    <w:rsid w:val="002A3E7A"/>
    <w:rsid w:val="002A3F84"/>
    <w:rsid w:val="002A4562"/>
    <w:rsid w:val="002A522B"/>
    <w:rsid w:val="002A56FD"/>
    <w:rsid w:val="002A5AD5"/>
    <w:rsid w:val="002A5DB9"/>
    <w:rsid w:val="002A5DDA"/>
    <w:rsid w:val="002A60A5"/>
    <w:rsid w:val="002A64ED"/>
    <w:rsid w:val="002A6DB5"/>
    <w:rsid w:val="002B1113"/>
    <w:rsid w:val="002B215D"/>
    <w:rsid w:val="002B240A"/>
    <w:rsid w:val="002B2909"/>
    <w:rsid w:val="002B34EB"/>
    <w:rsid w:val="002B3906"/>
    <w:rsid w:val="002B48E3"/>
    <w:rsid w:val="002B4BC5"/>
    <w:rsid w:val="002B4C3C"/>
    <w:rsid w:val="002B535F"/>
    <w:rsid w:val="002B553C"/>
    <w:rsid w:val="002B5A5F"/>
    <w:rsid w:val="002B5EBA"/>
    <w:rsid w:val="002B623E"/>
    <w:rsid w:val="002B7148"/>
    <w:rsid w:val="002B71E6"/>
    <w:rsid w:val="002C00C0"/>
    <w:rsid w:val="002C056B"/>
    <w:rsid w:val="002C095D"/>
    <w:rsid w:val="002C1196"/>
    <w:rsid w:val="002C24B3"/>
    <w:rsid w:val="002C2981"/>
    <w:rsid w:val="002C3366"/>
    <w:rsid w:val="002C337D"/>
    <w:rsid w:val="002C592D"/>
    <w:rsid w:val="002C5C60"/>
    <w:rsid w:val="002C5C7C"/>
    <w:rsid w:val="002C7C02"/>
    <w:rsid w:val="002C7E90"/>
    <w:rsid w:val="002C7F2C"/>
    <w:rsid w:val="002D019D"/>
    <w:rsid w:val="002D0660"/>
    <w:rsid w:val="002D2ABB"/>
    <w:rsid w:val="002D30EE"/>
    <w:rsid w:val="002D4B89"/>
    <w:rsid w:val="002D4E8F"/>
    <w:rsid w:val="002D4ED3"/>
    <w:rsid w:val="002D57A8"/>
    <w:rsid w:val="002D5AB6"/>
    <w:rsid w:val="002D72C5"/>
    <w:rsid w:val="002D75C6"/>
    <w:rsid w:val="002D7A3B"/>
    <w:rsid w:val="002D7BCE"/>
    <w:rsid w:val="002E0DAE"/>
    <w:rsid w:val="002E1057"/>
    <w:rsid w:val="002E2074"/>
    <w:rsid w:val="002E2AEC"/>
    <w:rsid w:val="002E3AEF"/>
    <w:rsid w:val="002E4150"/>
    <w:rsid w:val="002E485E"/>
    <w:rsid w:val="002E48A0"/>
    <w:rsid w:val="002E4908"/>
    <w:rsid w:val="002E527A"/>
    <w:rsid w:val="002E6FDD"/>
    <w:rsid w:val="002F05F2"/>
    <w:rsid w:val="002F10E0"/>
    <w:rsid w:val="002F1210"/>
    <w:rsid w:val="002F1505"/>
    <w:rsid w:val="002F5424"/>
    <w:rsid w:val="002F6598"/>
    <w:rsid w:val="002F6671"/>
    <w:rsid w:val="002F686B"/>
    <w:rsid w:val="002F7D6C"/>
    <w:rsid w:val="0030019E"/>
    <w:rsid w:val="0030118B"/>
    <w:rsid w:val="00301543"/>
    <w:rsid w:val="003018AF"/>
    <w:rsid w:val="00303AC8"/>
    <w:rsid w:val="00305030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E18"/>
    <w:rsid w:val="00310F0D"/>
    <w:rsid w:val="003114F3"/>
    <w:rsid w:val="00311BEB"/>
    <w:rsid w:val="00312361"/>
    <w:rsid w:val="00312E0C"/>
    <w:rsid w:val="00313069"/>
    <w:rsid w:val="0031394E"/>
    <w:rsid w:val="003157D5"/>
    <w:rsid w:val="0031695A"/>
    <w:rsid w:val="00316B03"/>
    <w:rsid w:val="00316CCE"/>
    <w:rsid w:val="00316E68"/>
    <w:rsid w:val="003172E2"/>
    <w:rsid w:val="00317C8B"/>
    <w:rsid w:val="003203BC"/>
    <w:rsid w:val="003212A4"/>
    <w:rsid w:val="00321393"/>
    <w:rsid w:val="0032169D"/>
    <w:rsid w:val="003218A3"/>
    <w:rsid w:val="00321CBF"/>
    <w:rsid w:val="00322F94"/>
    <w:rsid w:val="0032304A"/>
    <w:rsid w:val="00323FE6"/>
    <w:rsid w:val="003241D7"/>
    <w:rsid w:val="00324396"/>
    <w:rsid w:val="00325235"/>
    <w:rsid w:val="003255CF"/>
    <w:rsid w:val="00325DB9"/>
    <w:rsid w:val="00326476"/>
    <w:rsid w:val="00326A75"/>
    <w:rsid w:val="00331717"/>
    <w:rsid w:val="00333166"/>
    <w:rsid w:val="003337E3"/>
    <w:rsid w:val="00333937"/>
    <w:rsid w:val="00333BD7"/>
    <w:rsid w:val="0033463E"/>
    <w:rsid w:val="00335460"/>
    <w:rsid w:val="00335528"/>
    <w:rsid w:val="0033601E"/>
    <w:rsid w:val="00336FA6"/>
    <w:rsid w:val="003374AA"/>
    <w:rsid w:val="00341618"/>
    <w:rsid w:val="00341FC1"/>
    <w:rsid w:val="00342362"/>
    <w:rsid w:val="00343226"/>
    <w:rsid w:val="003435C6"/>
    <w:rsid w:val="00344128"/>
    <w:rsid w:val="003463C5"/>
    <w:rsid w:val="003464CB"/>
    <w:rsid w:val="00346630"/>
    <w:rsid w:val="00346655"/>
    <w:rsid w:val="00346E50"/>
    <w:rsid w:val="003472C3"/>
    <w:rsid w:val="00347716"/>
    <w:rsid w:val="00347D14"/>
    <w:rsid w:val="00350283"/>
    <w:rsid w:val="003504EB"/>
    <w:rsid w:val="00350734"/>
    <w:rsid w:val="003509C9"/>
    <w:rsid w:val="00350B8E"/>
    <w:rsid w:val="00350F4A"/>
    <w:rsid w:val="00352A0D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C6C"/>
    <w:rsid w:val="00356E94"/>
    <w:rsid w:val="003573F4"/>
    <w:rsid w:val="003573FE"/>
    <w:rsid w:val="00357B88"/>
    <w:rsid w:val="003607B5"/>
    <w:rsid w:val="0036234D"/>
    <w:rsid w:val="003627FF"/>
    <w:rsid w:val="00362A1D"/>
    <w:rsid w:val="00362A85"/>
    <w:rsid w:val="00363787"/>
    <w:rsid w:val="003639AC"/>
    <w:rsid w:val="00363ED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A98"/>
    <w:rsid w:val="00373FF5"/>
    <w:rsid w:val="0037432E"/>
    <w:rsid w:val="0037448C"/>
    <w:rsid w:val="003761BE"/>
    <w:rsid w:val="00376684"/>
    <w:rsid w:val="00376F9F"/>
    <w:rsid w:val="003774E9"/>
    <w:rsid w:val="003779CD"/>
    <w:rsid w:val="00377F2C"/>
    <w:rsid w:val="00380309"/>
    <w:rsid w:val="00380AB3"/>
    <w:rsid w:val="0038514F"/>
    <w:rsid w:val="00386055"/>
    <w:rsid w:val="00387AD9"/>
    <w:rsid w:val="00390104"/>
    <w:rsid w:val="00391514"/>
    <w:rsid w:val="003922BB"/>
    <w:rsid w:val="00392B5D"/>
    <w:rsid w:val="00393168"/>
    <w:rsid w:val="00393B41"/>
    <w:rsid w:val="00394494"/>
    <w:rsid w:val="003949E3"/>
    <w:rsid w:val="00395278"/>
    <w:rsid w:val="0039528C"/>
    <w:rsid w:val="003956AA"/>
    <w:rsid w:val="00396381"/>
    <w:rsid w:val="003967BF"/>
    <w:rsid w:val="00396DE4"/>
    <w:rsid w:val="0039755E"/>
    <w:rsid w:val="003A0F71"/>
    <w:rsid w:val="003A126E"/>
    <w:rsid w:val="003A1DE6"/>
    <w:rsid w:val="003A1E34"/>
    <w:rsid w:val="003A2D50"/>
    <w:rsid w:val="003A4647"/>
    <w:rsid w:val="003A46E7"/>
    <w:rsid w:val="003A4ADD"/>
    <w:rsid w:val="003A4B8D"/>
    <w:rsid w:val="003A524A"/>
    <w:rsid w:val="003A6287"/>
    <w:rsid w:val="003A704C"/>
    <w:rsid w:val="003B0042"/>
    <w:rsid w:val="003B093B"/>
    <w:rsid w:val="003B0FEA"/>
    <w:rsid w:val="003B2F88"/>
    <w:rsid w:val="003B2FAD"/>
    <w:rsid w:val="003B355B"/>
    <w:rsid w:val="003B3589"/>
    <w:rsid w:val="003B61ED"/>
    <w:rsid w:val="003C0149"/>
    <w:rsid w:val="003C0466"/>
    <w:rsid w:val="003C08E0"/>
    <w:rsid w:val="003C0D96"/>
    <w:rsid w:val="003C0E37"/>
    <w:rsid w:val="003C1C77"/>
    <w:rsid w:val="003C2436"/>
    <w:rsid w:val="003C282C"/>
    <w:rsid w:val="003C3A36"/>
    <w:rsid w:val="003C3E9B"/>
    <w:rsid w:val="003C52CE"/>
    <w:rsid w:val="003C5855"/>
    <w:rsid w:val="003C7A3A"/>
    <w:rsid w:val="003D0C04"/>
    <w:rsid w:val="003D10D1"/>
    <w:rsid w:val="003D142C"/>
    <w:rsid w:val="003D1A9B"/>
    <w:rsid w:val="003D29B9"/>
    <w:rsid w:val="003D32E4"/>
    <w:rsid w:val="003D3753"/>
    <w:rsid w:val="003D3FC7"/>
    <w:rsid w:val="003D5260"/>
    <w:rsid w:val="003D535C"/>
    <w:rsid w:val="003D5EC9"/>
    <w:rsid w:val="003D6AC5"/>
    <w:rsid w:val="003D7260"/>
    <w:rsid w:val="003D744D"/>
    <w:rsid w:val="003D7838"/>
    <w:rsid w:val="003E0164"/>
    <w:rsid w:val="003E0968"/>
    <w:rsid w:val="003E1B6D"/>
    <w:rsid w:val="003E2394"/>
    <w:rsid w:val="003E3AD9"/>
    <w:rsid w:val="003E403F"/>
    <w:rsid w:val="003E4042"/>
    <w:rsid w:val="003E4A83"/>
    <w:rsid w:val="003E5729"/>
    <w:rsid w:val="003E5E5D"/>
    <w:rsid w:val="003E6C18"/>
    <w:rsid w:val="003E6DDC"/>
    <w:rsid w:val="003E71DD"/>
    <w:rsid w:val="003E7E01"/>
    <w:rsid w:val="003F040A"/>
    <w:rsid w:val="003F0758"/>
    <w:rsid w:val="003F08BD"/>
    <w:rsid w:val="003F0957"/>
    <w:rsid w:val="003F1ACE"/>
    <w:rsid w:val="003F1B05"/>
    <w:rsid w:val="003F2962"/>
    <w:rsid w:val="003F2AFF"/>
    <w:rsid w:val="003F4036"/>
    <w:rsid w:val="003F4750"/>
    <w:rsid w:val="003F4FCC"/>
    <w:rsid w:val="003F5D60"/>
    <w:rsid w:val="003F7657"/>
    <w:rsid w:val="004008FF"/>
    <w:rsid w:val="004009DC"/>
    <w:rsid w:val="00400B14"/>
    <w:rsid w:val="00400CEA"/>
    <w:rsid w:val="004011E4"/>
    <w:rsid w:val="004015F4"/>
    <w:rsid w:val="00401BA3"/>
    <w:rsid w:val="00403BFA"/>
    <w:rsid w:val="0040434E"/>
    <w:rsid w:val="00404F52"/>
    <w:rsid w:val="00405083"/>
    <w:rsid w:val="0040568F"/>
    <w:rsid w:val="00405C44"/>
    <w:rsid w:val="00405E94"/>
    <w:rsid w:val="00405FD1"/>
    <w:rsid w:val="0040623D"/>
    <w:rsid w:val="004069C5"/>
    <w:rsid w:val="0040703A"/>
    <w:rsid w:val="00407A63"/>
    <w:rsid w:val="00407FD0"/>
    <w:rsid w:val="004100CB"/>
    <w:rsid w:val="00410F47"/>
    <w:rsid w:val="004116DB"/>
    <w:rsid w:val="004120CA"/>
    <w:rsid w:val="0041226E"/>
    <w:rsid w:val="0041257D"/>
    <w:rsid w:val="00412C57"/>
    <w:rsid w:val="00413263"/>
    <w:rsid w:val="00413547"/>
    <w:rsid w:val="004138EC"/>
    <w:rsid w:val="0041468E"/>
    <w:rsid w:val="00414C4B"/>
    <w:rsid w:val="00415CB5"/>
    <w:rsid w:val="0041706F"/>
    <w:rsid w:val="004177B2"/>
    <w:rsid w:val="0042006F"/>
    <w:rsid w:val="00422484"/>
    <w:rsid w:val="00423F90"/>
    <w:rsid w:val="00424662"/>
    <w:rsid w:val="0042614F"/>
    <w:rsid w:val="0043054C"/>
    <w:rsid w:val="0043068E"/>
    <w:rsid w:val="00430FEC"/>
    <w:rsid w:val="0043168E"/>
    <w:rsid w:val="00431D06"/>
    <w:rsid w:val="0043237D"/>
    <w:rsid w:val="00432A96"/>
    <w:rsid w:val="00432BB4"/>
    <w:rsid w:val="00433BCE"/>
    <w:rsid w:val="004362C9"/>
    <w:rsid w:val="004362FA"/>
    <w:rsid w:val="00436314"/>
    <w:rsid w:val="004366A7"/>
    <w:rsid w:val="00436B9D"/>
    <w:rsid w:val="00436E16"/>
    <w:rsid w:val="004374B5"/>
    <w:rsid w:val="004401C8"/>
    <w:rsid w:val="00440203"/>
    <w:rsid w:val="004416D6"/>
    <w:rsid w:val="00441FB2"/>
    <w:rsid w:val="00442543"/>
    <w:rsid w:val="004426BE"/>
    <w:rsid w:val="00443C34"/>
    <w:rsid w:val="00443DBF"/>
    <w:rsid w:val="00444073"/>
    <w:rsid w:val="00444320"/>
    <w:rsid w:val="004444A9"/>
    <w:rsid w:val="00445F1B"/>
    <w:rsid w:val="004462D3"/>
    <w:rsid w:val="00446307"/>
    <w:rsid w:val="00446C4B"/>
    <w:rsid w:val="00450199"/>
    <w:rsid w:val="00450240"/>
    <w:rsid w:val="00450ED9"/>
    <w:rsid w:val="00451546"/>
    <w:rsid w:val="00452138"/>
    <w:rsid w:val="00452730"/>
    <w:rsid w:val="00453F7A"/>
    <w:rsid w:val="00454450"/>
    <w:rsid w:val="00454D9E"/>
    <w:rsid w:val="00454F55"/>
    <w:rsid w:val="0045528F"/>
    <w:rsid w:val="00455340"/>
    <w:rsid w:val="00456462"/>
    <w:rsid w:val="0045697B"/>
    <w:rsid w:val="00456C27"/>
    <w:rsid w:val="004572BA"/>
    <w:rsid w:val="00457A0F"/>
    <w:rsid w:val="00457A93"/>
    <w:rsid w:val="0046164D"/>
    <w:rsid w:val="00462E01"/>
    <w:rsid w:val="0046414E"/>
    <w:rsid w:val="00464C61"/>
    <w:rsid w:val="004650D0"/>
    <w:rsid w:val="00467491"/>
    <w:rsid w:val="00470970"/>
    <w:rsid w:val="004722F2"/>
    <w:rsid w:val="00472D38"/>
    <w:rsid w:val="004731A9"/>
    <w:rsid w:val="004733C8"/>
    <w:rsid w:val="004735DB"/>
    <w:rsid w:val="00477953"/>
    <w:rsid w:val="00480379"/>
    <w:rsid w:val="004804B0"/>
    <w:rsid w:val="00480C9B"/>
    <w:rsid w:val="004819A5"/>
    <w:rsid w:val="00481CDE"/>
    <w:rsid w:val="004824E3"/>
    <w:rsid w:val="00483BB2"/>
    <w:rsid w:val="00483C78"/>
    <w:rsid w:val="004848E2"/>
    <w:rsid w:val="00484B4D"/>
    <w:rsid w:val="00486D2E"/>
    <w:rsid w:val="00486FCE"/>
    <w:rsid w:val="004870BD"/>
    <w:rsid w:val="00490244"/>
    <w:rsid w:val="0049175C"/>
    <w:rsid w:val="00492578"/>
    <w:rsid w:val="00494F2B"/>
    <w:rsid w:val="00495A10"/>
    <w:rsid w:val="00496B2F"/>
    <w:rsid w:val="00496C6E"/>
    <w:rsid w:val="004A0AC2"/>
    <w:rsid w:val="004A1206"/>
    <w:rsid w:val="004A1FF5"/>
    <w:rsid w:val="004A22E9"/>
    <w:rsid w:val="004A2C17"/>
    <w:rsid w:val="004A463A"/>
    <w:rsid w:val="004A4921"/>
    <w:rsid w:val="004A49B0"/>
    <w:rsid w:val="004A54E4"/>
    <w:rsid w:val="004A65F9"/>
    <w:rsid w:val="004A7115"/>
    <w:rsid w:val="004A764D"/>
    <w:rsid w:val="004B059F"/>
    <w:rsid w:val="004B0CE4"/>
    <w:rsid w:val="004B1157"/>
    <w:rsid w:val="004B154B"/>
    <w:rsid w:val="004B1CA4"/>
    <w:rsid w:val="004B3009"/>
    <w:rsid w:val="004B336C"/>
    <w:rsid w:val="004B3B19"/>
    <w:rsid w:val="004B4CCB"/>
    <w:rsid w:val="004B5A3F"/>
    <w:rsid w:val="004B5AF7"/>
    <w:rsid w:val="004B5B8D"/>
    <w:rsid w:val="004B61D9"/>
    <w:rsid w:val="004B65F4"/>
    <w:rsid w:val="004B6F48"/>
    <w:rsid w:val="004B7E94"/>
    <w:rsid w:val="004C08DA"/>
    <w:rsid w:val="004C09CB"/>
    <w:rsid w:val="004C0E1C"/>
    <w:rsid w:val="004C1026"/>
    <w:rsid w:val="004C18E3"/>
    <w:rsid w:val="004C1CC3"/>
    <w:rsid w:val="004C1F00"/>
    <w:rsid w:val="004C2802"/>
    <w:rsid w:val="004C3FEB"/>
    <w:rsid w:val="004C535B"/>
    <w:rsid w:val="004C56FE"/>
    <w:rsid w:val="004C6E14"/>
    <w:rsid w:val="004C77E3"/>
    <w:rsid w:val="004D0628"/>
    <w:rsid w:val="004D092A"/>
    <w:rsid w:val="004D1B51"/>
    <w:rsid w:val="004D1B86"/>
    <w:rsid w:val="004D1F01"/>
    <w:rsid w:val="004D22BC"/>
    <w:rsid w:val="004D271D"/>
    <w:rsid w:val="004D27F2"/>
    <w:rsid w:val="004D5002"/>
    <w:rsid w:val="004D602B"/>
    <w:rsid w:val="004D6FA8"/>
    <w:rsid w:val="004D7BBA"/>
    <w:rsid w:val="004E0DD8"/>
    <w:rsid w:val="004E159A"/>
    <w:rsid w:val="004E15FA"/>
    <w:rsid w:val="004E1E44"/>
    <w:rsid w:val="004E4A76"/>
    <w:rsid w:val="004E6523"/>
    <w:rsid w:val="004E6B0C"/>
    <w:rsid w:val="004E70B1"/>
    <w:rsid w:val="004F0B77"/>
    <w:rsid w:val="004F17B7"/>
    <w:rsid w:val="004F1E40"/>
    <w:rsid w:val="004F1E48"/>
    <w:rsid w:val="004F4985"/>
    <w:rsid w:val="004F4C34"/>
    <w:rsid w:val="004F52E4"/>
    <w:rsid w:val="004F56F0"/>
    <w:rsid w:val="004F5AA4"/>
    <w:rsid w:val="004F5B71"/>
    <w:rsid w:val="004F693F"/>
    <w:rsid w:val="004F6A67"/>
    <w:rsid w:val="004F6DDB"/>
    <w:rsid w:val="0050071E"/>
    <w:rsid w:val="00500B52"/>
    <w:rsid w:val="00501244"/>
    <w:rsid w:val="005014D9"/>
    <w:rsid w:val="00501D04"/>
    <w:rsid w:val="0050257B"/>
    <w:rsid w:val="0050321F"/>
    <w:rsid w:val="005036AC"/>
    <w:rsid w:val="0050412D"/>
    <w:rsid w:val="0050420F"/>
    <w:rsid w:val="0050495D"/>
    <w:rsid w:val="005049A2"/>
    <w:rsid w:val="00505548"/>
    <w:rsid w:val="005058AD"/>
    <w:rsid w:val="00506795"/>
    <w:rsid w:val="0050761F"/>
    <w:rsid w:val="00507FDB"/>
    <w:rsid w:val="005100E9"/>
    <w:rsid w:val="005103EA"/>
    <w:rsid w:val="00510D49"/>
    <w:rsid w:val="00510FB6"/>
    <w:rsid w:val="00511AE6"/>
    <w:rsid w:val="00512854"/>
    <w:rsid w:val="00512C59"/>
    <w:rsid w:val="00513B39"/>
    <w:rsid w:val="00514B49"/>
    <w:rsid w:val="00515B71"/>
    <w:rsid w:val="00516625"/>
    <w:rsid w:val="00516900"/>
    <w:rsid w:val="005213C3"/>
    <w:rsid w:val="00522A8E"/>
    <w:rsid w:val="005237B5"/>
    <w:rsid w:val="005244D3"/>
    <w:rsid w:val="00524946"/>
    <w:rsid w:val="00525B97"/>
    <w:rsid w:val="00525B9C"/>
    <w:rsid w:val="00526677"/>
    <w:rsid w:val="00527C36"/>
    <w:rsid w:val="00527CE4"/>
    <w:rsid w:val="00527CF1"/>
    <w:rsid w:val="00527D73"/>
    <w:rsid w:val="00530B04"/>
    <w:rsid w:val="00531D82"/>
    <w:rsid w:val="005320C4"/>
    <w:rsid w:val="00534E50"/>
    <w:rsid w:val="0053536B"/>
    <w:rsid w:val="0053563F"/>
    <w:rsid w:val="00537EFD"/>
    <w:rsid w:val="0054163C"/>
    <w:rsid w:val="00543655"/>
    <w:rsid w:val="00543E9E"/>
    <w:rsid w:val="00544592"/>
    <w:rsid w:val="00544942"/>
    <w:rsid w:val="00544AA0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F83"/>
    <w:rsid w:val="00552724"/>
    <w:rsid w:val="00552FE8"/>
    <w:rsid w:val="00554063"/>
    <w:rsid w:val="00554247"/>
    <w:rsid w:val="005544B4"/>
    <w:rsid w:val="005545F5"/>
    <w:rsid w:val="0055470C"/>
    <w:rsid w:val="00554A57"/>
    <w:rsid w:val="00555EA8"/>
    <w:rsid w:val="00556769"/>
    <w:rsid w:val="0055716E"/>
    <w:rsid w:val="00557437"/>
    <w:rsid w:val="005609F2"/>
    <w:rsid w:val="0056123A"/>
    <w:rsid w:val="0056132E"/>
    <w:rsid w:val="0056222E"/>
    <w:rsid w:val="00562779"/>
    <w:rsid w:val="005631B2"/>
    <w:rsid w:val="005635A4"/>
    <w:rsid w:val="00563F73"/>
    <w:rsid w:val="005647F3"/>
    <w:rsid w:val="0056492D"/>
    <w:rsid w:val="00564DF8"/>
    <w:rsid w:val="00565EA6"/>
    <w:rsid w:val="005668FE"/>
    <w:rsid w:val="00566EF0"/>
    <w:rsid w:val="00567997"/>
    <w:rsid w:val="00570CBF"/>
    <w:rsid w:val="00571018"/>
    <w:rsid w:val="005717EF"/>
    <w:rsid w:val="00572514"/>
    <w:rsid w:val="005732B5"/>
    <w:rsid w:val="005742E4"/>
    <w:rsid w:val="00576191"/>
    <w:rsid w:val="0057641D"/>
    <w:rsid w:val="00576441"/>
    <w:rsid w:val="00576FB0"/>
    <w:rsid w:val="005772F7"/>
    <w:rsid w:val="0058080E"/>
    <w:rsid w:val="005820DA"/>
    <w:rsid w:val="0058266E"/>
    <w:rsid w:val="00582BAA"/>
    <w:rsid w:val="0058348E"/>
    <w:rsid w:val="00584772"/>
    <w:rsid w:val="00584D2F"/>
    <w:rsid w:val="005861DC"/>
    <w:rsid w:val="00586A32"/>
    <w:rsid w:val="0058732B"/>
    <w:rsid w:val="005873B1"/>
    <w:rsid w:val="005904F2"/>
    <w:rsid w:val="00591132"/>
    <w:rsid w:val="00591EE3"/>
    <w:rsid w:val="005926FA"/>
    <w:rsid w:val="00593443"/>
    <w:rsid w:val="005938C8"/>
    <w:rsid w:val="00593C49"/>
    <w:rsid w:val="00594085"/>
    <w:rsid w:val="005945CB"/>
    <w:rsid w:val="00594B29"/>
    <w:rsid w:val="00594CB9"/>
    <w:rsid w:val="00595963"/>
    <w:rsid w:val="005961F6"/>
    <w:rsid w:val="00596A10"/>
    <w:rsid w:val="00596EE9"/>
    <w:rsid w:val="005A0102"/>
    <w:rsid w:val="005A1C3F"/>
    <w:rsid w:val="005A233A"/>
    <w:rsid w:val="005A28F3"/>
    <w:rsid w:val="005A2B11"/>
    <w:rsid w:val="005A30E7"/>
    <w:rsid w:val="005A3549"/>
    <w:rsid w:val="005A37B5"/>
    <w:rsid w:val="005A4997"/>
    <w:rsid w:val="005A4F38"/>
    <w:rsid w:val="005A6612"/>
    <w:rsid w:val="005A6907"/>
    <w:rsid w:val="005A6D8A"/>
    <w:rsid w:val="005B018A"/>
    <w:rsid w:val="005B067B"/>
    <w:rsid w:val="005B3244"/>
    <w:rsid w:val="005B4B0D"/>
    <w:rsid w:val="005B4EC4"/>
    <w:rsid w:val="005B5772"/>
    <w:rsid w:val="005B7A39"/>
    <w:rsid w:val="005B7E7A"/>
    <w:rsid w:val="005C0305"/>
    <w:rsid w:val="005C06DE"/>
    <w:rsid w:val="005C097A"/>
    <w:rsid w:val="005C0A07"/>
    <w:rsid w:val="005C1732"/>
    <w:rsid w:val="005C180B"/>
    <w:rsid w:val="005C1CF3"/>
    <w:rsid w:val="005C2408"/>
    <w:rsid w:val="005C280A"/>
    <w:rsid w:val="005C2F9E"/>
    <w:rsid w:val="005C3C7D"/>
    <w:rsid w:val="005C417D"/>
    <w:rsid w:val="005C4886"/>
    <w:rsid w:val="005C58E3"/>
    <w:rsid w:val="005C72F8"/>
    <w:rsid w:val="005C76B5"/>
    <w:rsid w:val="005D0B0D"/>
    <w:rsid w:val="005D0CFE"/>
    <w:rsid w:val="005D1943"/>
    <w:rsid w:val="005D2394"/>
    <w:rsid w:val="005D2A9D"/>
    <w:rsid w:val="005D2EFD"/>
    <w:rsid w:val="005D30AA"/>
    <w:rsid w:val="005D402E"/>
    <w:rsid w:val="005D4419"/>
    <w:rsid w:val="005D494A"/>
    <w:rsid w:val="005D4D9F"/>
    <w:rsid w:val="005D55EE"/>
    <w:rsid w:val="005D6746"/>
    <w:rsid w:val="005D6D75"/>
    <w:rsid w:val="005D7BDC"/>
    <w:rsid w:val="005E006A"/>
    <w:rsid w:val="005E1644"/>
    <w:rsid w:val="005E1B71"/>
    <w:rsid w:val="005E234E"/>
    <w:rsid w:val="005E3298"/>
    <w:rsid w:val="005E3725"/>
    <w:rsid w:val="005E3FC4"/>
    <w:rsid w:val="005E4B43"/>
    <w:rsid w:val="005E4BB2"/>
    <w:rsid w:val="005E4BE4"/>
    <w:rsid w:val="005E4D6A"/>
    <w:rsid w:val="005E50D3"/>
    <w:rsid w:val="005E559C"/>
    <w:rsid w:val="005E7222"/>
    <w:rsid w:val="005E7D49"/>
    <w:rsid w:val="005F18E8"/>
    <w:rsid w:val="005F2218"/>
    <w:rsid w:val="005F3700"/>
    <w:rsid w:val="005F390F"/>
    <w:rsid w:val="005F5C2C"/>
    <w:rsid w:val="005F6B40"/>
    <w:rsid w:val="005F7683"/>
    <w:rsid w:val="005F7A1D"/>
    <w:rsid w:val="0060019F"/>
    <w:rsid w:val="0060063D"/>
    <w:rsid w:val="00603B82"/>
    <w:rsid w:val="00604304"/>
    <w:rsid w:val="0060483B"/>
    <w:rsid w:val="00605727"/>
    <w:rsid w:val="00606A52"/>
    <w:rsid w:val="00607514"/>
    <w:rsid w:val="00610CC7"/>
    <w:rsid w:val="0061139F"/>
    <w:rsid w:val="006114A3"/>
    <w:rsid w:val="00611FE7"/>
    <w:rsid w:val="00612036"/>
    <w:rsid w:val="0061204C"/>
    <w:rsid w:val="0061209B"/>
    <w:rsid w:val="00613C80"/>
    <w:rsid w:val="006142A1"/>
    <w:rsid w:val="00614915"/>
    <w:rsid w:val="006159F5"/>
    <w:rsid w:val="0061688F"/>
    <w:rsid w:val="00617243"/>
    <w:rsid w:val="00617268"/>
    <w:rsid w:val="00617EFD"/>
    <w:rsid w:val="006206C6"/>
    <w:rsid w:val="006210F8"/>
    <w:rsid w:val="00622F26"/>
    <w:rsid w:val="00623111"/>
    <w:rsid w:val="00624697"/>
    <w:rsid w:val="0062606C"/>
    <w:rsid w:val="006267CA"/>
    <w:rsid w:val="006273C3"/>
    <w:rsid w:val="006301DB"/>
    <w:rsid w:val="006301E5"/>
    <w:rsid w:val="00630E72"/>
    <w:rsid w:val="00630EF5"/>
    <w:rsid w:val="00632D9F"/>
    <w:rsid w:val="00634871"/>
    <w:rsid w:val="0063507D"/>
    <w:rsid w:val="00635186"/>
    <w:rsid w:val="006363B4"/>
    <w:rsid w:val="00636516"/>
    <w:rsid w:val="00636D93"/>
    <w:rsid w:val="00637018"/>
    <w:rsid w:val="00637B19"/>
    <w:rsid w:val="00637FB3"/>
    <w:rsid w:val="00641D12"/>
    <w:rsid w:val="00641F7F"/>
    <w:rsid w:val="00642407"/>
    <w:rsid w:val="0064277B"/>
    <w:rsid w:val="00642BB6"/>
    <w:rsid w:val="00642D11"/>
    <w:rsid w:val="006433FB"/>
    <w:rsid w:val="0064458A"/>
    <w:rsid w:val="006449CA"/>
    <w:rsid w:val="00644F65"/>
    <w:rsid w:val="00645D1C"/>
    <w:rsid w:val="00646E20"/>
    <w:rsid w:val="0064720D"/>
    <w:rsid w:val="00647FD4"/>
    <w:rsid w:val="00650169"/>
    <w:rsid w:val="00650618"/>
    <w:rsid w:val="00651081"/>
    <w:rsid w:val="006517F5"/>
    <w:rsid w:val="006518E6"/>
    <w:rsid w:val="00651D80"/>
    <w:rsid w:val="006526FA"/>
    <w:rsid w:val="00652864"/>
    <w:rsid w:val="00654643"/>
    <w:rsid w:val="006554F2"/>
    <w:rsid w:val="00655549"/>
    <w:rsid w:val="006576DA"/>
    <w:rsid w:val="006610BB"/>
    <w:rsid w:val="006616F6"/>
    <w:rsid w:val="006617B3"/>
    <w:rsid w:val="00661D0C"/>
    <w:rsid w:val="006632F0"/>
    <w:rsid w:val="006639BC"/>
    <w:rsid w:val="00664ACD"/>
    <w:rsid w:val="006661AC"/>
    <w:rsid w:val="00666CD0"/>
    <w:rsid w:val="00670438"/>
    <w:rsid w:val="00670D17"/>
    <w:rsid w:val="006727BE"/>
    <w:rsid w:val="00673BF4"/>
    <w:rsid w:val="00674BCD"/>
    <w:rsid w:val="00674FF4"/>
    <w:rsid w:val="00676096"/>
    <w:rsid w:val="00676B64"/>
    <w:rsid w:val="00677257"/>
    <w:rsid w:val="00680000"/>
    <w:rsid w:val="0068290E"/>
    <w:rsid w:val="006830F3"/>
    <w:rsid w:val="0068404E"/>
    <w:rsid w:val="0068464B"/>
    <w:rsid w:val="00684DE9"/>
    <w:rsid w:val="00685081"/>
    <w:rsid w:val="006867F5"/>
    <w:rsid w:val="00686C1D"/>
    <w:rsid w:val="00686F5A"/>
    <w:rsid w:val="00687216"/>
    <w:rsid w:val="006909E6"/>
    <w:rsid w:val="00690B6B"/>
    <w:rsid w:val="0069182C"/>
    <w:rsid w:val="00691C0A"/>
    <w:rsid w:val="00691CCF"/>
    <w:rsid w:val="006922D5"/>
    <w:rsid w:val="00692AF7"/>
    <w:rsid w:val="0069362D"/>
    <w:rsid w:val="00693C31"/>
    <w:rsid w:val="006955B5"/>
    <w:rsid w:val="006958D4"/>
    <w:rsid w:val="00695A42"/>
    <w:rsid w:val="00695C0E"/>
    <w:rsid w:val="00695E26"/>
    <w:rsid w:val="0069692C"/>
    <w:rsid w:val="00697970"/>
    <w:rsid w:val="00697A38"/>
    <w:rsid w:val="00697BAD"/>
    <w:rsid w:val="006A095A"/>
    <w:rsid w:val="006A1CD4"/>
    <w:rsid w:val="006A3075"/>
    <w:rsid w:val="006A344C"/>
    <w:rsid w:val="006A34F3"/>
    <w:rsid w:val="006A497E"/>
    <w:rsid w:val="006A694A"/>
    <w:rsid w:val="006A6CC5"/>
    <w:rsid w:val="006A705D"/>
    <w:rsid w:val="006A716C"/>
    <w:rsid w:val="006B0B44"/>
    <w:rsid w:val="006B177D"/>
    <w:rsid w:val="006B1FB8"/>
    <w:rsid w:val="006B292E"/>
    <w:rsid w:val="006B2FFE"/>
    <w:rsid w:val="006B3F12"/>
    <w:rsid w:val="006B3FD2"/>
    <w:rsid w:val="006B4E9D"/>
    <w:rsid w:val="006B7372"/>
    <w:rsid w:val="006B7D60"/>
    <w:rsid w:val="006B7EAF"/>
    <w:rsid w:val="006C00DD"/>
    <w:rsid w:val="006C01D8"/>
    <w:rsid w:val="006C041C"/>
    <w:rsid w:val="006C0C21"/>
    <w:rsid w:val="006C12F6"/>
    <w:rsid w:val="006C22ED"/>
    <w:rsid w:val="006C24E9"/>
    <w:rsid w:val="006C32CB"/>
    <w:rsid w:val="006C4E63"/>
    <w:rsid w:val="006C5DEB"/>
    <w:rsid w:val="006C77F7"/>
    <w:rsid w:val="006C7929"/>
    <w:rsid w:val="006D004D"/>
    <w:rsid w:val="006D04DF"/>
    <w:rsid w:val="006D0DC1"/>
    <w:rsid w:val="006D0FC4"/>
    <w:rsid w:val="006D101B"/>
    <w:rsid w:val="006D142E"/>
    <w:rsid w:val="006D189F"/>
    <w:rsid w:val="006D1B58"/>
    <w:rsid w:val="006D261D"/>
    <w:rsid w:val="006D2CBC"/>
    <w:rsid w:val="006D47ED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1638"/>
    <w:rsid w:val="006E27B4"/>
    <w:rsid w:val="006E3126"/>
    <w:rsid w:val="006E46F6"/>
    <w:rsid w:val="006E5586"/>
    <w:rsid w:val="006E5D65"/>
    <w:rsid w:val="006E6160"/>
    <w:rsid w:val="006E655B"/>
    <w:rsid w:val="006E6603"/>
    <w:rsid w:val="006E6FCA"/>
    <w:rsid w:val="006E7685"/>
    <w:rsid w:val="006F0410"/>
    <w:rsid w:val="006F1379"/>
    <w:rsid w:val="006F3435"/>
    <w:rsid w:val="006F4531"/>
    <w:rsid w:val="006F4F59"/>
    <w:rsid w:val="006F7206"/>
    <w:rsid w:val="00700BD2"/>
    <w:rsid w:val="0070212A"/>
    <w:rsid w:val="00703098"/>
    <w:rsid w:val="00703E6F"/>
    <w:rsid w:val="007049C8"/>
    <w:rsid w:val="0070550F"/>
    <w:rsid w:val="007057B0"/>
    <w:rsid w:val="00706E7A"/>
    <w:rsid w:val="00710447"/>
    <w:rsid w:val="007105D3"/>
    <w:rsid w:val="00711160"/>
    <w:rsid w:val="00711316"/>
    <w:rsid w:val="00711B38"/>
    <w:rsid w:val="00711E4D"/>
    <w:rsid w:val="00712430"/>
    <w:rsid w:val="0071266B"/>
    <w:rsid w:val="00712E58"/>
    <w:rsid w:val="00714541"/>
    <w:rsid w:val="00714CA1"/>
    <w:rsid w:val="00714DAE"/>
    <w:rsid w:val="007164F3"/>
    <w:rsid w:val="007165E0"/>
    <w:rsid w:val="00716B4D"/>
    <w:rsid w:val="007204D6"/>
    <w:rsid w:val="00720B3B"/>
    <w:rsid w:val="007220D5"/>
    <w:rsid w:val="0072472B"/>
    <w:rsid w:val="00724DC9"/>
    <w:rsid w:val="00725135"/>
    <w:rsid w:val="00725301"/>
    <w:rsid w:val="007258C7"/>
    <w:rsid w:val="0072660C"/>
    <w:rsid w:val="00726CBF"/>
    <w:rsid w:val="00726DD1"/>
    <w:rsid w:val="00726EEB"/>
    <w:rsid w:val="00727988"/>
    <w:rsid w:val="00730727"/>
    <w:rsid w:val="00730B42"/>
    <w:rsid w:val="00730C86"/>
    <w:rsid w:val="00731186"/>
    <w:rsid w:val="00731677"/>
    <w:rsid w:val="007317BC"/>
    <w:rsid w:val="00732700"/>
    <w:rsid w:val="00733147"/>
    <w:rsid w:val="00734989"/>
    <w:rsid w:val="0073519D"/>
    <w:rsid w:val="00735885"/>
    <w:rsid w:val="00736B09"/>
    <w:rsid w:val="00737958"/>
    <w:rsid w:val="0074042E"/>
    <w:rsid w:val="00741EC2"/>
    <w:rsid w:val="00742561"/>
    <w:rsid w:val="007439F3"/>
    <w:rsid w:val="00744703"/>
    <w:rsid w:val="00744946"/>
    <w:rsid w:val="00744B1F"/>
    <w:rsid w:val="00745781"/>
    <w:rsid w:val="007464AA"/>
    <w:rsid w:val="007470EB"/>
    <w:rsid w:val="007473EF"/>
    <w:rsid w:val="00747DD7"/>
    <w:rsid w:val="00747E99"/>
    <w:rsid w:val="00750309"/>
    <w:rsid w:val="00750391"/>
    <w:rsid w:val="0075039D"/>
    <w:rsid w:val="007503E5"/>
    <w:rsid w:val="00751BBA"/>
    <w:rsid w:val="0075214B"/>
    <w:rsid w:val="00752B64"/>
    <w:rsid w:val="00752FA3"/>
    <w:rsid w:val="0075364C"/>
    <w:rsid w:val="007544EE"/>
    <w:rsid w:val="007546A5"/>
    <w:rsid w:val="007556E0"/>
    <w:rsid w:val="00756C98"/>
    <w:rsid w:val="00760737"/>
    <w:rsid w:val="007608A9"/>
    <w:rsid w:val="007609D6"/>
    <w:rsid w:val="00761798"/>
    <w:rsid w:val="00762C9C"/>
    <w:rsid w:val="00763101"/>
    <w:rsid w:val="00766635"/>
    <w:rsid w:val="0076702B"/>
    <w:rsid w:val="00770625"/>
    <w:rsid w:val="007707E9"/>
    <w:rsid w:val="00770C40"/>
    <w:rsid w:val="00771609"/>
    <w:rsid w:val="00772FF3"/>
    <w:rsid w:val="00774487"/>
    <w:rsid w:val="007745FD"/>
    <w:rsid w:val="0077482F"/>
    <w:rsid w:val="00774B3C"/>
    <w:rsid w:val="00774D14"/>
    <w:rsid w:val="0077565E"/>
    <w:rsid w:val="00776311"/>
    <w:rsid w:val="00776594"/>
    <w:rsid w:val="007767D4"/>
    <w:rsid w:val="007775D2"/>
    <w:rsid w:val="007805A5"/>
    <w:rsid w:val="00780740"/>
    <w:rsid w:val="00780826"/>
    <w:rsid w:val="00780F0B"/>
    <w:rsid w:val="00782F83"/>
    <w:rsid w:val="00783BE0"/>
    <w:rsid w:val="00783E4A"/>
    <w:rsid w:val="00784509"/>
    <w:rsid w:val="00785711"/>
    <w:rsid w:val="00786129"/>
    <w:rsid w:val="00786C33"/>
    <w:rsid w:val="00787979"/>
    <w:rsid w:val="00787E98"/>
    <w:rsid w:val="00790E66"/>
    <w:rsid w:val="00791B4A"/>
    <w:rsid w:val="007924BC"/>
    <w:rsid w:val="007928B2"/>
    <w:rsid w:val="007936A2"/>
    <w:rsid w:val="0079376A"/>
    <w:rsid w:val="007940BB"/>
    <w:rsid w:val="0079416A"/>
    <w:rsid w:val="00794DF4"/>
    <w:rsid w:val="0079539C"/>
    <w:rsid w:val="007960DE"/>
    <w:rsid w:val="007979B1"/>
    <w:rsid w:val="007A0533"/>
    <w:rsid w:val="007A0AD8"/>
    <w:rsid w:val="007A2B8E"/>
    <w:rsid w:val="007A31CC"/>
    <w:rsid w:val="007A4F28"/>
    <w:rsid w:val="007A56F3"/>
    <w:rsid w:val="007A59F3"/>
    <w:rsid w:val="007A63B4"/>
    <w:rsid w:val="007B0080"/>
    <w:rsid w:val="007B0118"/>
    <w:rsid w:val="007B1929"/>
    <w:rsid w:val="007B195E"/>
    <w:rsid w:val="007B29A2"/>
    <w:rsid w:val="007B30BA"/>
    <w:rsid w:val="007B3DE3"/>
    <w:rsid w:val="007B424D"/>
    <w:rsid w:val="007B46B2"/>
    <w:rsid w:val="007B4C5F"/>
    <w:rsid w:val="007B4DB2"/>
    <w:rsid w:val="007B6896"/>
    <w:rsid w:val="007B6CE0"/>
    <w:rsid w:val="007B6E42"/>
    <w:rsid w:val="007B7EC4"/>
    <w:rsid w:val="007C0194"/>
    <w:rsid w:val="007C129A"/>
    <w:rsid w:val="007C2630"/>
    <w:rsid w:val="007C322E"/>
    <w:rsid w:val="007C3353"/>
    <w:rsid w:val="007C43AC"/>
    <w:rsid w:val="007C600E"/>
    <w:rsid w:val="007C6611"/>
    <w:rsid w:val="007C7173"/>
    <w:rsid w:val="007C7E14"/>
    <w:rsid w:val="007D03F8"/>
    <w:rsid w:val="007D0FED"/>
    <w:rsid w:val="007D2129"/>
    <w:rsid w:val="007D2C7B"/>
    <w:rsid w:val="007D31FF"/>
    <w:rsid w:val="007D3CF0"/>
    <w:rsid w:val="007D65E6"/>
    <w:rsid w:val="007D6A13"/>
    <w:rsid w:val="007D771B"/>
    <w:rsid w:val="007D7926"/>
    <w:rsid w:val="007D7B72"/>
    <w:rsid w:val="007E04B5"/>
    <w:rsid w:val="007E1C38"/>
    <w:rsid w:val="007E3694"/>
    <w:rsid w:val="007E3FBF"/>
    <w:rsid w:val="007E4ACD"/>
    <w:rsid w:val="007E5193"/>
    <w:rsid w:val="007E63A0"/>
    <w:rsid w:val="007E6610"/>
    <w:rsid w:val="007E72C3"/>
    <w:rsid w:val="007F06B2"/>
    <w:rsid w:val="007F0E61"/>
    <w:rsid w:val="007F21B6"/>
    <w:rsid w:val="007F21DA"/>
    <w:rsid w:val="007F2732"/>
    <w:rsid w:val="007F2DD4"/>
    <w:rsid w:val="007F2DE8"/>
    <w:rsid w:val="007F30F3"/>
    <w:rsid w:val="007F35F6"/>
    <w:rsid w:val="007F43A6"/>
    <w:rsid w:val="007F549E"/>
    <w:rsid w:val="00800868"/>
    <w:rsid w:val="0080216F"/>
    <w:rsid w:val="0080227D"/>
    <w:rsid w:val="00802503"/>
    <w:rsid w:val="00803286"/>
    <w:rsid w:val="00803A4C"/>
    <w:rsid w:val="00805564"/>
    <w:rsid w:val="008062A3"/>
    <w:rsid w:val="00807112"/>
    <w:rsid w:val="00807AB6"/>
    <w:rsid w:val="008113D8"/>
    <w:rsid w:val="0081553E"/>
    <w:rsid w:val="008158B9"/>
    <w:rsid w:val="00815B07"/>
    <w:rsid w:val="0081649F"/>
    <w:rsid w:val="0082176A"/>
    <w:rsid w:val="0082182E"/>
    <w:rsid w:val="00821970"/>
    <w:rsid w:val="00821C31"/>
    <w:rsid w:val="00822293"/>
    <w:rsid w:val="00823929"/>
    <w:rsid w:val="00823E46"/>
    <w:rsid w:val="00823FB2"/>
    <w:rsid w:val="00824D28"/>
    <w:rsid w:val="00824D4A"/>
    <w:rsid w:val="00825B99"/>
    <w:rsid w:val="00825FB2"/>
    <w:rsid w:val="00826020"/>
    <w:rsid w:val="00826729"/>
    <w:rsid w:val="00827637"/>
    <w:rsid w:val="00827D9F"/>
    <w:rsid w:val="00830DEE"/>
    <w:rsid w:val="008313B6"/>
    <w:rsid w:val="00831A5A"/>
    <w:rsid w:val="00831E38"/>
    <w:rsid w:val="008323A8"/>
    <w:rsid w:val="0083282D"/>
    <w:rsid w:val="00832908"/>
    <w:rsid w:val="00832B55"/>
    <w:rsid w:val="008331A1"/>
    <w:rsid w:val="008362FF"/>
    <w:rsid w:val="008373C9"/>
    <w:rsid w:val="00837CB1"/>
    <w:rsid w:val="00837CD2"/>
    <w:rsid w:val="00841856"/>
    <w:rsid w:val="0084187E"/>
    <w:rsid w:val="00841F92"/>
    <w:rsid w:val="00844463"/>
    <w:rsid w:val="00846A99"/>
    <w:rsid w:val="008478F5"/>
    <w:rsid w:val="00847CDA"/>
    <w:rsid w:val="008504FB"/>
    <w:rsid w:val="008506EF"/>
    <w:rsid w:val="008514BE"/>
    <w:rsid w:val="008518CA"/>
    <w:rsid w:val="00851D39"/>
    <w:rsid w:val="00852A2E"/>
    <w:rsid w:val="00852C02"/>
    <w:rsid w:val="008538C9"/>
    <w:rsid w:val="00853C63"/>
    <w:rsid w:val="0085401D"/>
    <w:rsid w:val="0085565B"/>
    <w:rsid w:val="00855D2E"/>
    <w:rsid w:val="008566A0"/>
    <w:rsid w:val="00857672"/>
    <w:rsid w:val="00857CF0"/>
    <w:rsid w:val="00857DEA"/>
    <w:rsid w:val="0086010F"/>
    <w:rsid w:val="00860325"/>
    <w:rsid w:val="00860760"/>
    <w:rsid w:val="00861525"/>
    <w:rsid w:val="008617F1"/>
    <w:rsid w:val="008620C5"/>
    <w:rsid w:val="00862151"/>
    <w:rsid w:val="00862F44"/>
    <w:rsid w:val="00863017"/>
    <w:rsid w:val="00863140"/>
    <w:rsid w:val="00863FDB"/>
    <w:rsid w:val="008644DE"/>
    <w:rsid w:val="00865007"/>
    <w:rsid w:val="0086561B"/>
    <w:rsid w:val="00865744"/>
    <w:rsid w:val="00865F1B"/>
    <w:rsid w:val="008662C8"/>
    <w:rsid w:val="008663FE"/>
    <w:rsid w:val="008664AE"/>
    <w:rsid w:val="0086659A"/>
    <w:rsid w:val="0087089A"/>
    <w:rsid w:val="00871419"/>
    <w:rsid w:val="00871FBD"/>
    <w:rsid w:val="00873B60"/>
    <w:rsid w:val="00873C06"/>
    <w:rsid w:val="00874310"/>
    <w:rsid w:val="00875011"/>
    <w:rsid w:val="0087521D"/>
    <w:rsid w:val="00875235"/>
    <w:rsid w:val="008753E6"/>
    <w:rsid w:val="00875999"/>
    <w:rsid w:val="00875C73"/>
    <w:rsid w:val="00875CEF"/>
    <w:rsid w:val="008761E8"/>
    <w:rsid w:val="0087714A"/>
    <w:rsid w:val="00877748"/>
    <w:rsid w:val="00880997"/>
    <w:rsid w:val="00881101"/>
    <w:rsid w:val="0088123B"/>
    <w:rsid w:val="0088141C"/>
    <w:rsid w:val="008817FC"/>
    <w:rsid w:val="00881998"/>
    <w:rsid w:val="0088343C"/>
    <w:rsid w:val="0088399E"/>
    <w:rsid w:val="00886998"/>
    <w:rsid w:val="00886E70"/>
    <w:rsid w:val="008876F7"/>
    <w:rsid w:val="00887CBC"/>
    <w:rsid w:val="008906F5"/>
    <w:rsid w:val="008926F9"/>
    <w:rsid w:val="008928E0"/>
    <w:rsid w:val="00893A8A"/>
    <w:rsid w:val="00894D4D"/>
    <w:rsid w:val="00895444"/>
    <w:rsid w:val="00895B92"/>
    <w:rsid w:val="00897543"/>
    <w:rsid w:val="008A01F9"/>
    <w:rsid w:val="008A3873"/>
    <w:rsid w:val="008A3B4C"/>
    <w:rsid w:val="008A3FA1"/>
    <w:rsid w:val="008A40CF"/>
    <w:rsid w:val="008A40FF"/>
    <w:rsid w:val="008A4790"/>
    <w:rsid w:val="008A4A3D"/>
    <w:rsid w:val="008A52CF"/>
    <w:rsid w:val="008A5333"/>
    <w:rsid w:val="008A57FC"/>
    <w:rsid w:val="008A6134"/>
    <w:rsid w:val="008A69F9"/>
    <w:rsid w:val="008B04D3"/>
    <w:rsid w:val="008B16DC"/>
    <w:rsid w:val="008B1C22"/>
    <w:rsid w:val="008B235B"/>
    <w:rsid w:val="008B2A7B"/>
    <w:rsid w:val="008B2C1B"/>
    <w:rsid w:val="008B48AA"/>
    <w:rsid w:val="008B5758"/>
    <w:rsid w:val="008B656F"/>
    <w:rsid w:val="008B72A2"/>
    <w:rsid w:val="008B772F"/>
    <w:rsid w:val="008B7818"/>
    <w:rsid w:val="008B7B7B"/>
    <w:rsid w:val="008B7F23"/>
    <w:rsid w:val="008C0D4F"/>
    <w:rsid w:val="008C1590"/>
    <w:rsid w:val="008C1645"/>
    <w:rsid w:val="008C1DE0"/>
    <w:rsid w:val="008C23EA"/>
    <w:rsid w:val="008C23EB"/>
    <w:rsid w:val="008C38F1"/>
    <w:rsid w:val="008C6258"/>
    <w:rsid w:val="008C6507"/>
    <w:rsid w:val="008C6581"/>
    <w:rsid w:val="008D046C"/>
    <w:rsid w:val="008D1BBB"/>
    <w:rsid w:val="008D1F70"/>
    <w:rsid w:val="008D3133"/>
    <w:rsid w:val="008D3759"/>
    <w:rsid w:val="008D440F"/>
    <w:rsid w:val="008D4891"/>
    <w:rsid w:val="008D4BEA"/>
    <w:rsid w:val="008D569B"/>
    <w:rsid w:val="008D5B42"/>
    <w:rsid w:val="008D5C93"/>
    <w:rsid w:val="008D67D1"/>
    <w:rsid w:val="008D6CFF"/>
    <w:rsid w:val="008D6D32"/>
    <w:rsid w:val="008D6F34"/>
    <w:rsid w:val="008D7123"/>
    <w:rsid w:val="008E2016"/>
    <w:rsid w:val="008E206C"/>
    <w:rsid w:val="008E29CD"/>
    <w:rsid w:val="008E3C9E"/>
    <w:rsid w:val="008E4433"/>
    <w:rsid w:val="008E650A"/>
    <w:rsid w:val="008E7246"/>
    <w:rsid w:val="008E77B4"/>
    <w:rsid w:val="008E7B71"/>
    <w:rsid w:val="008F0B57"/>
    <w:rsid w:val="008F111E"/>
    <w:rsid w:val="008F1BA7"/>
    <w:rsid w:val="008F1F76"/>
    <w:rsid w:val="008F410D"/>
    <w:rsid w:val="008F4708"/>
    <w:rsid w:val="008F49BD"/>
    <w:rsid w:val="008F4C5A"/>
    <w:rsid w:val="008F4E59"/>
    <w:rsid w:val="008F51D4"/>
    <w:rsid w:val="008F666A"/>
    <w:rsid w:val="00900868"/>
    <w:rsid w:val="00900C0C"/>
    <w:rsid w:val="009016C9"/>
    <w:rsid w:val="00901A57"/>
    <w:rsid w:val="00901A76"/>
    <w:rsid w:val="009037E0"/>
    <w:rsid w:val="0090398B"/>
    <w:rsid w:val="009039B8"/>
    <w:rsid w:val="00903B01"/>
    <w:rsid w:val="00904CBD"/>
    <w:rsid w:val="00905F10"/>
    <w:rsid w:val="00906085"/>
    <w:rsid w:val="00906248"/>
    <w:rsid w:val="009062F6"/>
    <w:rsid w:val="00907395"/>
    <w:rsid w:val="009117BB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897"/>
    <w:rsid w:val="00915511"/>
    <w:rsid w:val="009162BB"/>
    <w:rsid w:val="00917027"/>
    <w:rsid w:val="00917C3E"/>
    <w:rsid w:val="00917E7C"/>
    <w:rsid w:val="009220D0"/>
    <w:rsid w:val="009221A9"/>
    <w:rsid w:val="00923211"/>
    <w:rsid w:val="00923B90"/>
    <w:rsid w:val="00925660"/>
    <w:rsid w:val="00925679"/>
    <w:rsid w:val="00925A36"/>
    <w:rsid w:val="00925C98"/>
    <w:rsid w:val="00926367"/>
    <w:rsid w:val="00926557"/>
    <w:rsid w:val="0092679B"/>
    <w:rsid w:val="00926D44"/>
    <w:rsid w:val="00927C9B"/>
    <w:rsid w:val="00927DFD"/>
    <w:rsid w:val="009300E5"/>
    <w:rsid w:val="00930388"/>
    <w:rsid w:val="009303AC"/>
    <w:rsid w:val="00930DD1"/>
    <w:rsid w:val="00931431"/>
    <w:rsid w:val="00931899"/>
    <w:rsid w:val="009329D9"/>
    <w:rsid w:val="009331EB"/>
    <w:rsid w:val="0093355D"/>
    <w:rsid w:val="00935361"/>
    <w:rsid w:val="00935699"/>
    <w:rsid w:val="00936286"/>
    <w:rsid w:val="009364F2"/>
    <w:rsid w:val="00936593"/>
    <w:rsid w:val="00941A77"/>
    <w:rsid w:val="00942762"/>
    <w:rsid w:val="009428A4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47524"/>
    <w:rsid w:val="00947E4D"/>
    <w:rsid w:val="009500E8"/>
    <w:rsid w:val="00950E28"/>
    <w:rsid w:val="00951C8D"/>
    <w:rsid w:val="0095211D"/>
    <w:rsid w:val="00953869"/>
    <w:rsid w:val="0095398F"/>
    <w:rsid w:val="00955262"/>
    <w:rsid w:val="00955C7B"/>
    <w:rsid w:val="0095694F"/>
    <w:rsid w:val="00956AD6"/>
    <w:rsid w:val="009572C0"/>
    <w:rsid w:val="00960A82"/>
    <w:rsid w:val="00960D67"/>
    <w:rsid w:val="009626BF"/>
    <w:rsid w:val="009628C6"/>
    <w:rsid w:val="009629FD"/>
    <w:rsid w:val="0096340A"/>
    <w:rsid w:val="009634BC"/>
    <w:rsid w:val="00963740"/>
    <w:rsid w:val="00964C65"/>
    <w:rsid w:val="00964FA1"/>
    <w:rsid w:val="00965234"/>
    <w:rsid w:val="009654CB"/>
    <w:rsid w:val="009661F8"/>
    <w:rsid w:val="00966B0D"/>
    <w:rsid w:val="00967423"/>
    <w:rsid w:val="0097002F"/>
    <w:rsid w:val="00970D3A"/>
    <w:rsid w:val="00970EFA"/>
    <w:rsid w:val="00971ED2"/>
    <w:rsid w:val="00971F6A"/>
    <w:rsid w:val="00972C68"/>
    <w:rsid w:val="00972D6A"/>
    <w:rsid w:val="00973F7F"/>
    <w:rsid w:val="00974F46"/>
    <w:rsid w:val="009763B7"/>
    <w:rsid w:val="00976EF8"/>
    <w:rsid w:val="0097793B"/>
    <w:rsid w:val="00977BA9"/>
    <w:rsid w:val="0098063A"/>
    <w:rsid w:val="0098078A"/>
    <w:rsid w:val="00980849"/>
    <w:rsid w:val="00981958"/>
    <w:rsid w:val="00981AF3"/>
    <w:rsid w:val="009822C5"/>
    <w:rsid w:val="00982D90"/>
    <w:rsid w:val="00983210"/>
    <w:rsid w:val="00983791"/>
    <w:rsid w:val="00986149"/>
    <w:rsid w:val="00986F8E"/>
    <w:rsid w:val="00990A32"/>
    <w:rsid w:val="00991C4E"/>
    <w:rsid w:val="00992190"/>
    <w:rsid w:val="00992984"/>
    <w:rsid w:val="0099331D"/>
    <w:rsid w:val="00994487"/>
    <w:rsid w:val="00994A63"/>
    <w:rsid w:val="00994F49"/>
    <w:rsid w:val="00995A43"/>
    <w:rsid w:val="00995D15"/>
    <w:rsid w:val="0099669D"/>
    <w:rsid w:val="009968A0"/>
    <w:rsid w:val="009971E6"/>
    <w:rsid w:val="009974C0"/>
    <w:rsid w:val="009A06F7"/>
    <w:rsid w:val="009A174C"/>
    <w:rsid w:val="009A1FF7"/>
    <w:rsid w:val="009A25A1"/>
    <w:rsid w:val="009A2953"/>
    <w:rsid w:val="009A2F60"/>
    <w:rsid w:val="009A4094"/>
    <w:rsid w:val="009A4253"/>
    <w:rsid w:val="009A4DCF"/>
    <w:rsid w:val="009A55CF"/>
    <w:rsid w:val="009A647F"/>
    <w:rsid w:val="009A6487"/>
    <w:rsid w:val="009A79BF"/>
    <w:rsid w:val="009B0072"/>
    <w:rsid w:val="009B012A"/>
    <w:rsid w:val="009B047A"/>
    <w:rsid w:val="009B0938"/>
    <w:rsid w:val="009B0F59"/>
    <w:rsid w:val="009B3AD4"/>
    <w:rsid w:val="009B3BDB"/>
    <w:rsid w:val="009B3F6A"/>
    <w:rsid w:val="009B43B0"/>
    <w:rsid w:val="009B4B47"/>
    <w:rsid w:val="009B4F14"/>
    <w:rsid w:val="009B545E"/>
    <w:rsid w:val="009B5ED5"/>
    <w:rsid w:val="009B6482"/>
    <w:rsid w:val="009B6D5D"/>
    <w:rsid w:val="009B744E"/>
    <w:rsid w:val="009B7519"/>
    <w:rsid w:val="009B75B6"/>
    <w:rsid w:val="009B793E"/>
    <w:rsid w:val="009C0506"/>
    <w:rsid w:val="009C0B48"/>
    <w:rsid w:val="009C1416"/>
    <w:rsid w:val="009C1495"/>
    <w:rsid w:val="009C21F2"/>
    <w:rsid w:val="009C2219"/>
    <w:rsid w:val="009C27BB"/>
    <w:rsid w:val="009C2BD4"/>
    <w:rsid w:val="009C2C63"/>
    <w:rsid w:val="009C3C71"/>
    <w:rsid w:val="009D0724"/>
    <w:rsid w:val="009D0C06"/>
    <w:rsid w:val="009D1B78"/>
    <w:rsid w:val="009D3681"/>
    <w:rsid w:val="009D389C"/>
    <w:rsid w:val="009D6346"/>
    <w:rsid w:val="009E02B9"/>
    <w:rsid w:val="009E1D92"/>
    <w:rsid w:val="009E2601"/>
    <w:rsid w:val="009E32AE"/>
    <w:rsid w:val="009E32D0"/>
    <w:rsid w:val="009E3635"/>
    <w:rsid w:val="009E4523"/>
    <w:rsid w:val="009E4AD8"/>
    <w:rsid w:val="009E6021"/>
    <w:rsid w:val="009E6441"/>
    <w:rsid w:val="009E7681"/>
    <w:rsid w:val="009E7821"/>
    <w:rsid w:val="009F130A"/>
    <w:rsid w:val="009F1D54"/>
    <w:rsid w:val="009F2B7F"/>
    <w:rsid w:val="009F38BE"/>
    <w:rsid w:val="009F4E5E"/>
    <w:rsid w:val="009F57ED"/>
    <w:rsid w:val="009F5D37"/>
    <w:rsid w:val="009F5E33"/>
    <w:rsid w:val="009F6D28"/>
    <w:rsid w:val="009F72C6"/>
    <w:rsid w:val="009F7A5E"/>
    <w:rsid w:val="00A0084B"/>
    <w:rsid w:val="00A01065"/>
    <w:rsid w:val="00A0156A"/>
    <w:rsid w:val="00A01B9C"/>
    <w:rsid w:val="00A01C6F"/>
    <w:rsid w:val="00A02366"/>
    <w:rsid w:val="00A02B84"/>
    <w:rsid w:val="00A03BFE"/>
    <w:rsid w:val="00A045FE"/>
    <w:rsid w:val="00A0571F"/>
    <w:rsid w:val="00A061D8"/>
    <w:rsid w:val="00A0645F"/>
    <w:rsid w:val="00A06A12"/>
    <w:rsid w:val="00A0766D"/>
    <w:rsid w:val="00A077C4"/>
    <w:rsid w:val="00A077F7"/>
    <w:rsid w:val="00A07B15"/>
    <w:rsid w:val="00A114C1"/>
    <w:rsid w:val="00A11955"/>
    <w:rsid w:val="00A119AB"/>
    <w:rsid w:val="00A11B7D"/>
    <w:rsid w:val="00A131DF"/>
    <w:rsid w:val="00A13857"/>
    <w:rsid w:val="00A14948"/>
    <w:rsid w:val="00A14D3A"/>
    <w:rsid w:val="00A153E0"/>
    <w:rsid w:val="00A15887"/>
    <w:rsid w:val="00A158AF"/>
    <w:rsid w:val="00A15AEB"/>
    <w:rsid w:val="00A1685A"/>
    <w:rsid w:val="00A17273"/>
    <w:rsid w:val="00A2004A"/>
    <w:rsid w:val="00A2026D"/>
    <w:rsid w:val="00A20B1E"/>
    <w:rsid w:val="00A21D9B"/>
    <w:rsid w:val="00A224B7"/>
    <w:rsid w:val="00A269DE"/>
    <w:rsid w:val="00A2710B"/>
    <w:rsid w:val="00A27B5E"/>
    <w:rsid w:val="00A27F4E"/>
    <w:rsid w:val="00A30536"/>
    <w:rsid w:val="00A30E59"/>
    <w:rsid w:val="00A31123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5315"/>
    <w:rsid w:val="00A35786"/>
    <w:rsid w:val="00A35987"/>
    <w:rsid w:val="00A35CB5"/>
    <w:rsid w:val="00A35FF2"/>
    <w:rsid w:val="00A3687F"/>
    <w:rsid w:val="00A4018B"/>
    <w:rsid w:val="00A40280"/>
    <w:rsid w:val="00A40CDA"/>
    <w:rsid w:val="00A4101C"/>
    <w:rsid w:val="00A41C30"/>
    <w:rsid w:val="00A41FD1"/>
    <w:rsid w:val="00A42604"/>
    <w:rsid w:val="00A42AB4"/>
    <w:rsid w:val="00A42E0E"/>
    <w:rsid w:val="00A441E1"/>
    <w:rsid w:val="00A44984"/>
    <w:rsid w:val="00A4592D"/>
    <w:rsid w:val="00A47224"/>
    <w:rsid w:val="00A529A4"/>
    <w:rsid w:val="00A52B97"/>
    <w:rsid w:val="00A538E5"/>
    <w:rsid w:val="00A53C9C"/>
    <w:rsid w:val="00A5475A"/>
    <w:rsid w:val="00A55167"/>
    <w:rsid w:val="00A56073"/>
    <w:rsid w:val="00A57D4E"/>
    <w:rsid w:val="00A60654"/>
    <w:rsid w:val="00A62079"/>
    <w:rsid w:val="00A66163"/>
    <w:rsid w:val="00A676EA"/>
    <w:rsid w:val="00A70539"/>
    <w:rsid w:val="00A7128E"/>
    <w:rsid w:val="00A71CDF"/>
    <w:rsid w:val="00A766F6"/>
    <w:rsid w:val="00A7674E"/>
    <w:rsid w:val="00A76825"/>
    <w:rsid w:val="00A76E9E"/>
    <w:rsid w:val="00A76EB6"/>
    <w:rsid w:val="00A776C0"/>
    <w:rsid w:val="00A77B0D"/>
    <w:rsid w:val="00A804BF"/>
    <w:rsid w:val="00A8063C"/>
    <w:rsid w:val="00A81894"/>
    <w:rsid w:val="00A820E6"/>
    <w:rsid w:val="00A82409"/>
    <w:rsid w:val="00A82A5B"/>
    <w:rsid w:val="00A82ADB"/>
    <w:rsid w:val="00A8443F"/>
    <w:rsid w:val="00A84597"/>
    <w:rsid w:val="00A85E2B"/>
    <w:rsid w:val="00A8614B"/>
    <w:rsid w:val="00A86752"/>
    <w:rsid w:val="00A8675A"/>
    <w:rsid w:val="00A90410"/>
    <w:rsid w:val="00A90F98"/>
    <w:rsid w:val="00A91281"/>
    <w:rsid w:val="00A912AD"/>
    <w:rsid w:val="00A91D3B"/>
    <w:rsid w:val="00A92458"/>
    <w:rsid w:val="00A926F8"/>
    <w:rsid w:val="00A93C47"/>
    <w:rsid w:val="00A9474C"/>
    <w:rsid w:val="00A94F3E"/>
    <w:rsid w:val="00A94F43"/>
    <w:rsid w:val="00A9519C"/>
    <w:rsid w:val="00A9609E"/>
    <w:rsid w:val="00A96242"/>
    <w:rsid w:val="00A97846"/>
    <w:rsid w:val="00A97CAA"/>
    <w:rsid w:val="00AA1D89"/>
    <w:rsid w:val="00AA22E1"/>
    <w:rsid w:val="00AA2780"/>
    <w:rsid w:val="00AA2927"/>
    <w:rsid w:val="00AA296E"/>
    <w:rsid w:val="00AA2BD3"/>
    <w:rsid w:val="00AA2F00"/>
    <w:rsid w:val="00AA36A9"/>
    <w:rsid w:val="00AA461A"/>
    <w:rsid w:val="00AA5028"/>
    <w:rsid w:val="00AA611C"/>
    <w:rsid w:val="00AA670C"/>
    <w:rsid w:val="00AA7900"/>
    <w:rsid w:val="00AB0716"/>
    <w:rsid w:val="00AB13E7"/>
    <w:rsid w:val="00AB1463"/>
    <w:rsid w:val="00AB17C6"/>
    <w:rsid w:val="00AB2376"/>
    <w:rsid w:val="00AB2C77"/>
    <w:rsid w:val="00AB3474"/>
    <w:rsid w:val="00AB359F"/>
    <w:rsid w:val="00AB4B9B"/>
    <w:rsid w:val="00AB54EB"/>
    <w:rsid w:val="00AB56AD"/>
    <w:rsid w:val="00AB614B"/>
    <w:rsid w:val="00AB615B"/>
    <w:rsid w:val="00AB61DA"/>
    <w:rsid w:val="00AB6369"/>
    <w:rsid w:val="00AC0FD7"/>
    <w:rsid w:val="00AC1781"/>
    <w:rsid w:val="00AC1E9F"/>
    <w:rsid w:val="00AC2B5D"/>
    <w:rsid w:val="00AC435E"/>
    <w:rsid w:val="00AC5EC3"/>
    <w:rsid w:val="00AC6F16"/>
    <w:rsid w:val="00AD15EE"/>
    <w:rsid w:val="00AD2032"/>
    <w:rsid w:val="00AD388F"/>
    <w:rsid w:val="00AD6F74"/>
    <w:rsid w:val="00AD70D4"/>
    <w:rsid w:val="00AD7392"/>
    <w:rsid w:val="00AD745A"/>
    <w:rsid w:val="00AE0399"/>
    <w:rsid w:val="00AE0A96"/>
    <w:rsid w:val="00AE0F6F"/>
    <w:rsid w:val="00AE13F8"/>
    <w:rsid w:val="00AE21C0"/>
    <w:rsid w:val="00AE2748"/>
    <w:rsid w:val="00AE312F"/>
    <w:rsid w:val="00AE366C"/>
    <w:rsid w:val="00AE3C69"/>
    <w:rsid w:val="00AE58C0"/>
    <w:rsid w:val="00AE6876"/>
    <w:rsid w:val="00AE6A89"/>
    <w:rsid w:val="00AE708E"/>
    <w:rsid w:val="00AE7C13"/>
    <w:rsid w:val="00AF1054"/>
    <w:rsid w:val="00AF3950"/>
    <w:rsid w:val="00AF3DBC"/>
    <w:rsid w:val="00B0012E"/>
    <w:rsid w:val="00B00352"/>
    <w:rsid w:val="00B0053E"/>
    <w:rsid w:val="00B008AD"/>
    <w:rsid w:val="00B008F6"/>
    <w:rsid w:val="00B011CF"/>
    <w:rsid w:val="00B015FB"/>
    <w:rsid w:val="00B02B33"/>
    <w:rsid w:val="00B02B4F"/>
    <w:rsid w:val="00B02D4E"/>
    <w:rsid w:val="00B0399D"/>
    <w:rsid w:val="00B03C24"/>
    <w:rsid w:val="00B0558D"/>
    <w:rsid w:val="00B05D03"/>
    <w:rsid w:val="00B05D71"/>
    <w:rsid w:val="00B0673A"/>
    <w:rsid w:val="00B06A68"/>
    <w:rsid w:val="00B07591"/>
    <w:rsid w:val="00B116F7"/>
    <w:rsid w:val="00B129EA"/>
    <w:rsid w:val="00B12A3C"/>
    <w:rsid w:val="00B13972"/>
    <w:rsid w:val="00B1407F"/>
    <w:rsid w:val="00B14129"/>
    <w:rsid w:val="00B14761"/>
    <w:rsid w:val="00B14775"/>
    <w:rsid w:val="00B14C26"/>
    <w:rsid w:val="00B153BF"/>
    <w:rsid w:val="00B15BC1"/>
    <w:rsid w:val="00B15DE5"/>
    <w:rsid w:val="00B163B2"/>
    <w:rsid w:val="00B17058"/>
    <w:rsid w:val="00B17E0F"/>
    <w:rsid w:val="00B20F4C"/>
    <w:rsid w:val="00B213A4"/>
    <w:rsid w:val="00B21712"/>
    <w:rsid w:val="00B224E0"/>
    <w:rsid w:val="00B240C5"/>
    <w:rsid w:val="00B24369"/>
    <w:rsid w:val="00B24AF2"/>
    <w:rsid w:val="00B254BD"/>
    <w:rsid w:val="00B259F8"/>
    <w:rsid w:val="00B263FE"/>
    <w:rsid w:val="00B271F1"/>
    <w:rsid w:val="00B27E02"/>
    <w:rsid w:val="00B30902"/>
    <w:rsid w:val="00B30903"/>
    <w:rsid w:val="00B309E7"/>
    <w:rsid w:val="00B31213"/>
    <w:rsid w:val="00B31692"/>
    <w:rsid w:val="00B318A6"/>
    <w:rsid w:val="00B3276D"/>
    <w:rsid w:val="00B35053"/>
    <w:rsid w:val="00B350CD"/>
    <w:rsid w:val="00B359ED"/>
    <w:rsid w:val="00B35A2C"/>
    <w:rsid w:val="00B35D57"/>
    <w:rsid w:val="00B40245"/>
    <w:rsid w:val="00B4108E"/>
    <w:rsid w:val="00B41C49"/>
    <w:rsid w:val="00B43C82"/>
    <w:rsid w:val="00B451AD"/>
    <w:rsid w:val="00B46CC4"/>
    <w:rsid w:val="00B47216"/>
    <w:rsid w:val="00B479AA"/>
    <w:rsid w:val="00B47B57"/>
    <w:rsid w:val="00B500B4"/>
    <w:rsid w:val="00B502A5"/>
    <w:rsid w:val="00B50522"/>
    <w:rsid w:val="00B5095A"/>
    <w:rsid w:val="00B509DE"/>
    <w:rsid w:val="00B52987"/>
    <w:rsid w:val="00B52E55"/>
    <w:rsid w:val="00B5526A"/>
    <w:rsid w:val="00B5748A"/>
    <w:rsid w:val="00B57FDA"/>
    <w:rsid w:val="00B60778"/>
    <w:rsid w:val="00B608C2"/>
    <w:rsid w:val="00B61A8C"/>
    <w:rsid w:val="00B61B90"/>
    <w:rsid w:val="00B625E7"/>
    <w:rsid w:val="00B63479"/>
    <w:rsid w:val="00B64CF1"/>
    <w:rsid w:val="00B6645F"/>
    <w:rsid w:val="00B665A2"/>
    <w:rsid w:val="00B67C7B"/>
    <w:rsid w:val="00B70F0C"/>
    <w:rsid w:val="00B71024"/>
    <w:rsid w:val="00B718B3"/>
    <w:rsid w:val="00B71E98"/>
    <w:rsid w:val="00B7276C"/>
    <w:rsid w:val="00B72F32"/>
    <w:rsid w:val="00B75C7C"/>
    <w:rsid w:val="00B75F58"/>
    <w:rsid w:val="00B766B8"/>
    <w:rsid w:val="00B76EA0"/>
    <w:rsid w:val="00B77895"/>
    <w:rsid w:val="00B77DBA"/>
    <w:rsid w:val="00B817E8"/>
    <w:rsid w:val="00B8301E"/>
    <w:rsid w:val="00B831F7"/>
    <w:rsid w:val="00B83DA0"/>
    <w:rsid w:val="00B84649"/>
    <w:rsid w:val="00B84E03"/>
    <w:rsid w:val="00B84ED3"/>
    <w:rsid w:val="00B85EFF"/>
    <w:rsid w:val="00B878F7"/>
    <w:rsid w:val="00B90D9D"/>
    <w:rsid w:val="00B922A6"/>
    <w:rsid w:val="00B92523"/>
    <w:rsid w:val="00B926D1"/>
    <w:rsid w:val="00B9306E"/>
    <w:rsid w:val="00B93073"/>
    <w:rsid w:val="00B93387"/>
    <w:rsid w:val="00B96C86"/>
    <w:rsid w:val="00B97635"/>
    <w:rsid w:val="00BA02D9"/>
    <w:rsid w:val="00BA0961"/>
    <w:rsid w:val="00BA0E73"/>
    <w:rsid w:val="00BA1682"/>
    <w:rsid w:val="00BA22C8"/>
    <w:rsid w:val="00BA2CB2"/>
    <w:rsid w:val="00BA3826"/>
    <w:rsid w:val="00BA3E30"/>
    <w:rsid w:val="00BA42E9"/>
    <w:rsid w:val="00BA49C2"/>
    <w:rsid w:val="00BA4C45"/>
    <w:rsid w:val="00BA4E0F"/>
    <w:rsid w:val="00BA53DE"/>
    <w:rsid w:val="00BA6E91"/>
    <w:rsid w:val="00BA73AC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6C3"/>
    <w:rsid w:val="00BB56EF"/>
    <w:rsid w:val="00BB6083"/>
    <w:rsid w:val="00BC0E37"/>
    <w:rsid w:val="00BC2503"/>
    <w:rsid w:val="00BC2CAD"/>
    <w:rsid w:val="00BC3C9D"/>
    <w:rsid w:val="00BC4723"/>
    <w:rsid w:val="00BC6308"/>
    <w:rsid w:val="00BC661A"/>
    <w:rsid w:val="00BD0681"/>
    <w:rsid w:val="00BD097D"/>
    <w:rsid w:val="00BD1345"/>
    <w:rsid w:val="00BD2DEE"/>
    <w:rsid w:val="00BD415A"/>
    <w:rsid w:val="00BD44B9"/>
    <w:rsid w:val="00BD539A"/>
    <w:rsid w:val="00BD654E"/>
    <w:rsid w:val="00BD6904"/>
    <w:rsid w:val="00BD6A94"/>
    <w:rsid w:val="00BD7089"/>
    <w:rsid w:val="00BD7294"/>
    <w:rsid w:val="00BD7E4D"/>
    <w:rsid w:val="00BE0281"/>
    <w:rsid w:val="00BE0288"/>
    <w:rsid w:val="00BE18E7"/>
    <w:rsid w:val="00BE22B6"/>
    <w:rsid w:val="00BE38C5"/>
    <w:rsid w:val="00BE477D"/>
    <w:rsid w:val="00BE5508"/>
    <w:rsid w:val="00BE5E70"/>
    <w:rsid w:val="00BE63CD"/>
    <w:rsid w:val="00BE7065"/>
    <w:rsid w:val="00BE71ED"/>
    <w:rsid w:val="00BF01EC"/>
    <w:rsid w:val="00BF10DD"/>
    <w:rsid w:val="00BF17CA"/>
    <w:rsid w:val="00BF19B4"/>
    <w:rsid w:val="00BF2E05"/>
    <w:rsid w:val="00BF398F"/>
    <w:rsid w:val="00BF3AA1"/>
    <w:rsid w:val="00BF4603"/>
    <w:rsid w:val="00BF4AB1"/>
    <w:rsid w:val="00BF53F7"/>
    <w:rsid w:val="00BF58AA"/>
    <w:rsid w:val="00BF6904"/>
    <w:rsid w:val="00BF6B69"/>
    <w:rsid w:val="00BF6E4F"/>
    <w:rsid w:val="00BF70CB"/>
    <w:rsid w:val="00BF7209"/>
    <w:rsid w:val="00BF7392"/>
    <w:rsid w:val="00C0098F"/>
    <w:rsid w:val="00C00A99"/>
    <w:rsid w:val="00C01100"/>
    <w:rsid w:val="00C014CD"/>
    <w:rsid w:val="00C01595"/>
    <w:rsid w:val="00C01755"/>
    <w:rsid w:val="00C019F9"/>
    <w:rsid w:val="00C01F55"/>
    <w:rsid w:val="00C0238E"/>
    <w:rsid w:val="00C024B9"/>
    <w:rsid w:val="00C0291F"/>
    <w:rsid w:val="00C04379"/>
    <w:rsid w:val="00C051A4"/>
    <w:rsid w:val="00C05781"/>
    <w:rsid w:val="00C06EF6"/>
    <w:rsid w:val="00C07C0F"/>
    <w:rsid w:val="00C10C9B"/>
    <w:rsid w:val="00C11569"/>
    <w:rsid w:val="00C119B0"/>
    <w:rsid w:val="00C122E0"/>
    <w:rsid w:val="00C12A90"/>
    <w:rsid w:val="00C143FA"/>
    <w:rsid w:val="00C1475F"/>
    <w:rsid w:val="00C15B94"/>
    <w:rsid w:val="00C15E79"/>
    <w:rsid w:val="00C16EAE"/>
    <w:rsid w:val="00C20523"/>
    <w:rsid w:val="00C2054D"/>
    <w:rsid w:val="00C20FD8"/>
    <w:rsid w:val="00C228B2"/>
    <w:rsid w:val="00C24AAD"/>
    <w:rsid w:val="00C25DD9"/>
    <w:rsid w:val="00C275A1"/>
    <w:rsid w:val="00C2788A"/>
    <w:rsid w:val="00C315CD"/>
    <w:rsid w:val="00C33F1F"/>
    <w:rsid w:val="00C3436B"/>
    <w:rsid w:val="00C3498D"/>
    <w:rsid w:val="00C34BC5"/>
    <w:rsid w:val="00C34DBD"/>
    <w:rsid w:val="00C34E5D"/>
    <w:rsid w:val="00C34F82"/>
    <w:rsid w:val="00C358F5"/>
    <w:rsid w:val="00C3659B"/>
    <w:rsid w:val="00C36639"/>
    <w:rsid w:val="00C37A3A"/>
    <w:rsid w:val="00C40821"/>
    <w:rsid w:val="00C41D01"/>
    <w:rsid w:val="00C42E75"/>
    <w:rsid w:val="00C433A8"/>
    <w:rsid w:val="00C434B6"/>
    <w:rsid w:val="00C438AA"/>
    <w:rsid w:val="00C43E28"/>
    <w:rsid w:val="00C43F76"/>
    <w:rsid w:val="00C44826"/>
    <w:rsid w:val="00C46BF6"/>
    <w:rsid w:val="00C46D1D"/>
    <w:rsid w:val="00C46D2E"/>
    <w:rsid w:val="00C4703F"/>
    <w:rsid w:val="00C477F3"/>
    <w:rsid w:val="00C47AE8"/>
    <w:rsid w:val="00C50797"/>
    <w:rsid w:val="00C5130B"/>
    <w:rsid w:val="00C52A90"/>
    <w:rsid w:val="00C55230"/>
    <w:rsid w:val="00C5554E"/>
    <w:rsid w:val="00C5557B"/>
    <w:rsid w:val="00C55E34"/>
    <w:rsid w:val="00C560C5"/>
    <w:rsid w:val="00C56AAB"/>
    <w:rsid w:val="00C578AE"/>
    <w:rsid w:val="00C6043C"/>
    <w:rsid w:val="00C60E08"/>
    <w:rsid w:val="00C60E69"/>
    <w:rsid w:val="00C615C9"/>
    <w:rsid w:val="00C622E3"/>
    <w:rsid w:val="00C627E7"/>
    <w:rsid w:val="00C62998"/>
    <w:rsid w:val="00C62FDF"/>
    <w:rsid w:val="00C63F73"/>
    <w:rsid w:val="00C64127"/>
    <w:rsid w:val="00C6493A"/>
    <w:rsid w:val="00C64DA9"/>
    <w:rsid w:val="00C64FF9"/>
    <w:rsid w:val="00C65C97"/>
    <w:rsid w:val="00C65FD0"/>
    <w:rsid w:val="00C66188"/>
    <w:rsid w:val="00C6744E"/>
    <w:rsid w:val="00C67A67"/>
    <w:rsid w:val="00C70010"/>
    <w:rsid w:val="00C724A6"/>
    <w:rsid w:val="00C72D8D"/>
    <w:rsid w:val="00C7496A"/>
    <w:rsid w:val="00C753F2"/>
    <w:rsid w:val="00C7579C"/>
    <w:rsid w:val="00C75B55"/>
    <w:rsid w:val="00C7685F"/>
    <w:rsid w:val="00C77C91"/>
    <w:rsid w:val="00C8135B"/>
    <w:rsid w:val="00C8144D"/>
    <w:rsid w:val="00C86010"/>
    <w:rsid w:val="00C8645B"/>
    <w:rsid w:val="00C8719B"/>
    <w:rsid w:val="00C87235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4726"/>
    <w:rsid w:val="00C95816"/>
    <w:rsid w:val="00C95A4B"/>
    <w:rsid w:val="00C95DAB"/>
    <w:rsid w:val="00C96267"/>
    <w:rsid w:val="00C966D5"/>
    <w:rsid w:val="00C97552"/>
    <w:rsid w:val="00CA006C"/>
    <w:rsid w:val="00CA130C"/>
    <w:rsid w:val="00CA1524"/>
    <w:rsid w:val="00CA17D6"/>
    <w:rsid w:val="00CA18BC"/>
    <w:rsid w:val="00CA1FAA"/>
    <w:rsid w:val="00CA3387"/>
    <w:rsid w:val="00CA4C96"/>
    <w:rsid w:val="00CA5627"/>
    <w:rsid w:val="00CA639A"/>
    <w:rsid w:val="00CA6F0C"/>
    <w:rsid w:val="00CA70ED"/>
    <w:rsid w:val="00CA73E2"/>
    <w:rsid w:val="00CB0855"/>
    <w:rsid w:val="00CB0971"/>
    <w:rsid w:val="00CB11E1"/>
    <w:rsid w:val="00CB158D"/>
    <w:rsid w:val="00CB1D57"/>
    <w:rsid w:val="00CB3F3E"/>
    <w:rsid w:val="00CB6244"/>
    <w:rsid w:val="00CB6540"/>
    <w:rsid w:val="00CB6E37"/>
    <w:rsid w:val="00CB740F"/>
    <w:rsid w:val="00CB751A"/>
    <w:rsid w:val="00CB7CE5"/>
    <w:rsid w:val="00CB7F0F"/>
    <w:rsid w:val="00CC04C7"/>
    <w:rsid w:val="00CC0EDF"/>
    <w:rsid w:val="00CC1BA6"/>
    <w:rsid w:val="00CC2252"/>
    <w:rsid w:val="00CC2949"/>
    <w:rsid w:val="00CC475D"/>
    <w:rsid w:val="00CC4775"/>
    <w:rsid w:val="00CC58A2"/>
    <w:rsid w:val="00CC5AC7"/>
    <w:rsid w:val="00CC6360"/>
    <w:rsid w:val="00CC644F"/>
    <w:rsid w:val="00CC6A14"/>
    <w:rsid w:val="00CD08BD"/>
    <w:rsid w:val="00CD115A"/>
    <w:rsid w:val="00CD15B3"/>
    <w:rsid w:val="00CD2127"/>
    <w:rsid w:val="00CD26A2"/>
    <w:rsid w:val="00CD2A9C"/>
    <w:rsid w:val="00CD3E18"/>
    <w:rsid w:val="00CD46D9"/>
    <w:rsid w:val="00CD48A1"/>
    <w:rsid w:val="00CD53E8"/>
    <w:rsid w:val="00CD572C"/>
    <w:rsid w:val="00CD75B5"/>
    <w:rsid w:val="00CE09CD"/>
    <w:rsid w:val="00CE0A56"/>
    <w:rsid w:val="00CE1596"/>
    <w:rsid w:val="00CE1A28"/>
    <w:rsid w:val="00CE22B2"/>
    <w:rsid w:val="00CE2615"/>
    <w:rsid w:val="00CE4FC3"/>
    <w:rsid w:val="00CE5B19"/>
    <w:rsid w:val="00CE5B91"/>
    <w:rsid w:val="00CE6980"/>
    <w:rsid w:val="00CE7921"/>
    <w:rsid w:val="00CE7D65"/>
    <w:rsid w:val="00CF0189"/>
    <w:rsid w:val="00CF121D"/>
    <w:rsid w:val="00CF1CE3"/>
    <w:rsid w:val="00CF23F9"/>
    <w:rsid w:val="00CF2790"/>
    <w:rsid w:val="00CF2C54"/>
    <w:rsid w:val="00CF30B6"/>
    <w:rsid w:val="00CF4746"/>
    <w:rsid w:val="00CF6137"/>
    <w:rsid w:val="00CF73EC"/>
    <w:rsid w:val="00CF77B7"/>
    <w:rsid w:val="00D003C4"/>
    <w:rsid w:val="00D00EAA"/>
    <w:rsid w:val="00D01591"/>
    <w:rsid w:val="00D01975"/>
    <w:rsid w:val="00D01B79"/>
    <w:rsid w:val="00D01EB3"/>
    <w:rsid w:val="00D0244A"/>
    <w:rsid w:val="00D02C41"/>
    <w:rsid w:val="00D0322A"/>
    <w:rsid w:val="00D05F9B"/>
    <w:rsid w:val="00D06112"/>
    <w:rsid w:val="00D06AC4"/>
    <w:rsid w:val="00D071A2"/>
    <w:rsid w:val="00D10523"/>
    <w:rsid w:val="00D10967"/>
    <w:rsid w:val="00D10975"/>
    <w:rsid w:val="00D10D1D"/>
    <w:rsid w:val="00D1106C"/>
    <w:rsid w:val="00D13CFA"/>
    <w:rsid w:val="00D14D4E"/>
    <w:rsid w:val="00D14ED5"/>
    <w:rsid w:val="00D16479"/>
    <w:rsid w:val="00D16599"/>
    <w:rsid w:val="00D17C17"/>
    <w:rsid w:val="00D207B0"/>
    <w:rsid w:val="00D2108F"/>
    <w:rsid w:val="00D21B00"/>
    <w:rsid w:val="00D2242A"/>
    <w:rsid w:val="00D228BB"/>
    <w:rsid w:val="00D22B8E"/>
    <w:rsid w:val="00D22F68"/>
    <w:rsid w:val="00D230F5"/>
    <w:rsid w:val="00D23BCC"/>
    <w:rsid w:val="00D23CF8"/>
    <w:rsid w:val="00D2466A"/>
    <w:rsid w:val="00D24A16"/>
    <w:rsid w:val="00D25976"/>
    <w:rsid w:val="00D278E4"/>
    <w:rsid w:val="00D30881"/>
    <w:rsid w:val="00D3136B"/>
    <w:rsid w:val="00D34161"/>
    <w:rsid w:val="00D355AD"/>
    <w:rsid w:val="00D3585C"/>
    <w:rsid w:val="00D36225"/>
    <w:rsid w:val="00D377C3"/>
    <w:rsid w:val="00D41388"/>
    <w:rsid w:val="00D419C1"/>
    <w:rsid w:val="00D41AE5"/>
    <w:rsid w:val="00D41CBB"/>
    <w:rsid w:val="00D42597"/>
    <w:rsid w:val="00D425F6"/>
    <w:rsid w:val="00D42FC3"/>
    <w:rsid w:val="00D45B3C"/>
    <w:rsid w:val="00D45F09"/>
    <w:rsid w:val="00D47A31"/>
    <w:rsid w:val="00D47E9D"/>
    <w:rsid w:val="00D51494"/>
    <w:rsid w:val="00D519B9"/>
    <w:rsid w:val="00D5210C"/>
    <w:rsid w:val="00D5258C"/>
    <w:rsid w:val="00D52B99"/>
    <w:rsid w:val="00D5346C"/>
    <w:rsid w:val="00D539EA"/>
    <w:rsid w:val="00D5416A"/>
    <w:rsid w:val="00D542D0"/>
    <w:rsid w:val="00D55C01"/>
    <w:rsid w:val="00D564DF"/>
    <w:rsid w:val="00D56BA4"/>
    <w:rsid w:val="00D56C91"/>
    <w:rsid w:val="00D57093"/>
    <w:rsid w:val="00D5719B"/>
    <w:rsid w:val="00D573D8"/>
    <w:rsid w:val="00D575B4"/>
    <w:rsid w:val="00D57AF2"/>
    <w:rsid w:val="00D57B37"/>
    <w:rsid w:val="00D57F84"/>
    <w:rsid w:val="00D61480"/>
    <w:rsid w:val="00D6177F"/>
    <w:rsid w:val="00D646A3"/>
    <w:rsid w:val="00D6542C"/>
    <w:rsid w:val="00D654D6"/>
    <w:rsid w:val="00D66D44"/>
    <w:rsid w:val="00D70968"/>
    <w:rsid w:val="00D71D07"/>
    <w:rsid w:val="00D73235"/>
    <w:rsid w:val="00D74E50"/>
    <w:rsid w:val="00D75BCA"/>
    <w:rsid w:val="00D76DD0"/>
    <w:rsid w:val="00D77522"/>
    <w:rsid w:val="00D81D49"/>
    <w:rsid w:val="00D830E6"/>
    <w:rsid w:val="00D83546"/>
    <w:rsid w:val="00D84A0F"/>
    <w:rsid w:val="00D84D81"/>
    <w:rsid w:val="00D8583F"/>
    <w:rsid w:val="00D85FA6"/>
    <w:rsid w:val="00D904B0"/>
    <w:rsid w:val="00D91F19"/>
    <w:rsid w:val="00D92C1C"/>
    <w:rsid w:val="00D93AD5"/>
    <w:rsid w:val="00D94008"/>
    <w:rsid w:val="00D94345"/>
    <w:rsid w:val="00D94D21"/>
    <w:rsid w:val="00D97429"/>
    <w:rsid w:val="00D97498"/>
    <w:rsid w:val="00DA2175"/>
    <w:rsid w:val="00DA2530"/>
    <w:rsid w:val="00DA29AE"/>
    <w:rsid w:val="00DA32AE"/>
    <w:rsid w:val="00DA7903"/>
    <w:rsid w:val="00DA7904"/>
    <w:rsid w:val="00DA7E7D"/>
    <w:rsid w:val="00DB2036"/>
    <w:rsid w:val="00DB256C"/>
    <w:rsid w:val="00DB30B2"/>
    <w:rsid w:val="00DB3CC5"/>
    <w:rsid w:val="00DB505A"/>
    <w:rsid w:val="00DB6B18"/>
    <w:rsid w:val="00DB6C3B"/>
    <w:rsid w:val="00DB711B"/>
    <w:rsid w:val="00DB72B4"/>
    <w:rsid w:val="00DB7DA3"/>
    <w:rsid w:val="00DC06E6"/>
    <w:rsid w:val="00DC16D1"/>
    <w:rsid w:val="00DC1B5A"/>
    <w:rsid w:val="00DC1B7F"/>
    <w:rsid w:val="00DC2120"/>
    <w:rsid w:val="00DC29C7"/>
    <w:rsid w:val="00DC3381"/>
    <w:rsid w:val="00DC38F4"/>
    <w:rsid w:val="00DC43C3"/>
    <w:rsid w:val="00DC4BE9"/>
    <w:rsid w:val="00DC5322"/>
    <w:rsid w:val="00DC606C"/>
    <w:rsid w:val="00DC614F"/>
    <w:rsid w:val="00DC63A1"/>
    <w:rsid w:val="00DC6498"/>
    <w:rsid w:val="00DC69DD"/>
    <w:rsid w:val="00DC72AE"/>
    <w:rsid w:val="00DC7E0D"/>
    <w:rsid w:val="00DD06F8"/>
    <w:rsid w:val="00DD090D"/>
    <w:rsid w:val="00DD111D"/>
    <w:rsid w:val="00DD24A0"/>
    <w:rsid w:val="00DD2BFC"/>
    <w:rsid w:val="00DD5D07"/>
    <w:rsid w:val="00DD630E"/>
    <w:rsid w:val="00DD6B97"/>
    <w:rsid w:val="00DD6D7F"/>
    <w:rsid w:val="00DE06AC"/>
    <w:rsid w:val="00DE0EBF"/>
    <w:rsid w:val="00DE11A4"/>
    <w:rsid w:val="00DE2078"/>
    <w:rsid w:val="00DE2F73"/>
    <w:rsid w:val="00DE4073"/>
    <w:rsid w:val="00DE7128"/>
    <w:rsid w:val="00DE7201"/>
    <w:rsid w:val="00DE7229"/>
    <w:rsid w:val="00DE7494"/>
    <w:rsid w:val="00DE7A69"/>
    <w:rsid w:val="00DF06F4"/>
    <w:rsid w:val="00DF0953"/>
    <w:rsid w:val="00DF1E50"/>
    <w:rsid w:val="00DF30A9"/>
    <w:rsid w:val="00DF3EEB"/>
    <w:rsid w:val="00DF479B"/>
    <w:rsid w:val="00DF47F1"/>
    <w:rsid w:val="00DF5014"/>
    <w:rsid w:val="00DF5862"/>
    <w:rsid w:val="00DF6472"/>
    <w:rsid w:val="00E00152"/>
    <w:rsid w:val="00E00329"/>
    <w:rsid w:val="00E010C0"/>
    <w:rsid w:val="00E02A73"/>
    <w:rsid w:val="00E02BF4"/>
    <w:rsid w:val="00E053D2"/>
    <w:rsid w:val="00E06BBE"/>
    <w:rsid w:val="00E07631"/>
    <w:rsid w:val="00E10586"/>
    <w:rsid w:val="00E12A9B"/>
    <w:rsid w:val="00E12B2A"/>
    <w:rsid w:val="00E12F47"/>
    <w:rsid w:val="00E13630"/>
    <w:rsid w:val="00E150EF"/>
    <w:rsid w:val="00E15CF3"/>
    <w:rsid w:val="00E202EE"/>
    <w:rsid w:val="00E207FC"/>
    <w:rsid w:val="00E217E3"/>
    <w:rsid w:val="00E24E53"/>
    <w:rsid w:val="00E2532C"/>
    <w:rsid w:val="00E253E8"/>
    <w:rsid w:val="00E25FC6"/>
    <w:rsid w:val="00E26F25"/>
    <w:rsid w:val="00E27148"/>
    <w:rsid w:val="00E30AEA"/>
    <w:rsid w:val="00E30BA7"/>
    <w:rsid w:val="00E31753"/>
    <w:rsid w:val="00E31928"/>
    <w:rsid w:val="00E319F7"/>
    <w:rsid w:val="00E31AF7"/>
    <w:rsid w:val="00E31C59"/>
    <w:rsid w:val="00E31C6C"/>
    <w:rsid w:val="00E328AD"/>
    <w:rsid w:val="00E33386"/>
    <w:rsid w:val="00E33AC4"/>
    <w:rsid w:val="00E34E51"/>
    <w:rsid w:val="00E35446"/>
    <w:rsid w:val="00E356FB"/>
    <w:rsid w:val="00E36CA9"/>
    <w:rsid w:val="00E37BA8"/>
    <w:rsid w:val="00E37E17"/>
    <w:rsid w:val="00E40E85"/>
    <w:rsid w:val="00E4121A"/>
    <w:rsid w:val="00E42515"/>
    <w:rsid w:val="00E44626"/>
    <w:rsid w:val="00E44F64"/>
    <w:rsid w:val="00E45005"/>
    <w:rsid w:val="00E451DE"/>
    <w:rsid w:val="00E50949"/>
    <w:rsid w:val="00E50ECC"/>
    <w:rsid w:val="00E5110C"/>
    <w:rsid w:val="00E51C96"/>
    <w:rsid w:val="00E52D2D"/>
    <w:rsid w:val="00E52F2B"/>
    <w:rsid w:val="00E532D7"/>
    <w:rsid w:val="00E5389B"/>
    <w:rsid w:val="00E53CB0"/>
    <w:rsid w:val="00E53CD3"/>
    <w:rsid w:val="00E54720"/>
    <w:rsid w:val="00E54EA2"/>
    <w:rsid w:val="00E54F0D"/>
    <w:rsid w:val="00E55548"/>
    <w:rsid w:val="00E55E8F"/>
    <w:rsid w:val="00E57390"/>
    <w:rsid w:val="00E576C3"/>
    <w:rsid w:val="00E57AF1"/>
    <w:rsid w:val="00E57E7E"/>
    <w:rsid w:val="00E60264"/>
    <w:rsid w:val="00E60490"/>
    <w:rsid w:val="00E60BDD"/>
    <w:rsid w:val="00E61223"/>
    <w:rsid w:val="00E61505"/>
    <w:rsid w:val="00E61F58"/>
    <w:rsid w:val="00E62428"/>
    <w:rsid w:val="00E638D2"/>
    <w:rsid w:val="00E644E4"/>
    <w:rsid w:val="00E6461D"/>
    <w:rsid w:val="00E653E8"/>
    <w:rsid w:val="00E6561C"/>
    <w:rsid w:val="00E65A42"/>
    <w:rsid w:val="00E6628A"/>
    <w:rsid w:val="00E676DD"/>
    <w:rsid w:val="00E67DEE"/>
    <w:rsid w:val="00E70A94"/>
    <w:rsid w:val="00E70E72"/>
    <w:rsid w:val="00E70EFA"/>
    <w:rsid w:val="00E7241F"/>
    <w:rsid w:val="00E726B0"/>
    <w:rsid w:val="00E72AA1"/>
    <w:rsid w:val="00E72BB2"/>
    <w:rsid w:val="00E73A93"/>
    <w:rsid w:val="00E73BDF"/>
    <w:rsid w:val="00E7429B"/>
    <w:rsid w:val="00E7438E"/>
    <w:rsid w:val="00E748F1"/>
    <w:rsid w:val="00E75DFA"/>
    <w:rsid w:val="00E7601B"/>
    <w:rsid w:val="00E76144"/>
    <w:rsid w:val="00E763AB"/>
    <w:rsid w:val="00E7721D"/>
    <w:rsid w:val="00E77511"/>
    <w:rsid w:val="00E80560"/>
    <w:rsid w:val="00E81C7D"/>
    <w:rsid w:val="00E821D7"/>
    <w:rsid w:val="00E825D5"/>
    <w:rsid w:val="00E8281E"/>
    <w:rsid w:val="00E8427C"/>
    <w:rsid w:val="00E853D3"/>
    <w:rsid w:val="00E85441"/>
    <w:rsid w:val="00E8591F"/>
    <w:rsid w:val="00E86402"/>
    <w:rsid w:val="00E87510"/>
    <w:rsid w:val="00E921F3"/>
    <w:rsid w:val="00E926B8"/>
    <w:rsid w:val="00E92C65"/>
    <w:rsid w:val="00E92D77"/>
    <w:rsid w:val="00E94743"/>
    <w:rsid w:val="00E951EF"/>
    <w:rsid w:val="00E96730"/>
    <w:rsid w:val="00E96D73"/>
    <w:rsid w:val="00EA01EC"/>
    <w:rsid w:val="00EA0330"/>
    <w:rsid w:val="00EA1C69"/>
    <w:rsid w:val="00EA2D69"/>
    <w:rsid w:val="00EA3982"/>
    <w:rsid w:val="00EA413E"/>
    <w:rsid w:val="00EA4FCD"/>
    <w:rsid w:val="00EA5110"/>
    <w:rsid w:val="00EA5693"/>
    <w:rsid w:val="00EA681B"/>
    <w:rsid w:val="00EA7594"/>
    <w:rsid w:val="00EB1499"/>
    <w:rsid w:val="00EB18F3"/>
    <w:rsid w:val="00EB2D9C"/>
    <w:rsid w:val="00EB4F4F"/>
    <w:rsid w:val="00EB5279"/>
    <w:rsid w:val="00EC00F8"/>
    <w:rsid w:val="00EC0560"/>
    <w:rsid w:val="00EC0D15"/>
    <w:rsid w:val="00EC13B0"/>
    <w:rsid w:val="00EC556B"/>
    <w:rsid w:val="00EC5740"/>
    <w:rsid w:val="00EC5A70"/>
    <w:rsid w:val="00EC680B"/>
    <w:rsid w:val="00EC7655"/>
    <w:rsid w:val="00EC7C4E"/>
    <w:rsid w:val="00ED0C17"/>
    <w:rsid w:val="00ED1364"/>
    <w:rsid w:val="00ED173D"/>
    <w:rsid w:val="00ED19AB"/>
    <w:rsid w:val="00ED20F7"/>
    <w:rsid w:val="00ED21EE"/>
    <w:rsid w:val="00ED2758"/>
    <w:rsid w:val="00ED2B20"/>
    <w:rsid w:val="00ED317E"/>
    <w:rsid w:val="00ED35FC"/>
    <w:rsid w:val="00ED4832"/>
    <w:rsid w:val="00ED57E4"/>
    <w:rsid w:val="00ED5BA3"/>
    <w:rsid w:val="00ED663C"/>
    <w:rsid w:val="00ED7689"/>
    <w:rsid w:val="00EE1A54"/>
    <w:rsid w:val="00EE212A"/>
    <w:rsid w:val="00EE258E"/>
    <w:rsid w:val="00EE2824"/>
    <w:rsid w:val="00EE2EDC"/>
    <w:rsid w:val="00EE3005"/>
    <w:rsid w:val="00EE3090"/>
    <w:rsid w:val="00EE3091"/>
    <w:rsid w:val="00EE3BB3"/>
    <w:rsid w:val="00EE3EC6"/>
    <w:rsid w:val="00EE471C"/>
    <w:rsid w:val="00EE664F"/>
    <w:rsid w:val="00EF0826"/>
    <w:rsid w:val="00EF0E63"/>
    <w:rsid w:val="00EF1EF7"/>
    <w:rsid w:val="00EF1F8C"/>
    <w:rsid w:val="00EF289A"/>
    <w:rsid w:val="00EF2DC5"/>
    <w:rsid w:val="00EF3ABC"/>
    <w:rsid w:val="00EF4E0F"/>
    <w:rsid w:val="00EF54D6"/>
    <w:rsid w:val="00EF5651"/>
    <w:rsid w:val="00EF573A"/>
    <w:rsid w:val="00EF576B"/>
    <w:rsid w:val="00EF5E70"/>
    <w:rsid w:val="00EF6BF7"/>
    <w:rsid w:val="00EF7368"/>
    <w:rsid w:val="00EF74F4"/>
    <w:rsid w:val="00EF767D"/>
    <w:rsid w:val="00EF79B8"/>
    <w:rsid w:val="00F00574"/>
    <w:rsid w:val="00F00BC8"/>
    <w:rsid w:val="00F01BF9"/>
    <w:rsid w:val="00F035FA"/>
    <w:rsid w:val="00F04A53"/>
    <w:rsid w:val="00F04FFA"/>
    <w:rsid w:val="00F05839"/>
    <w:rsid w:val="00F062B4"/>
    <w:rsid w:val="00F06812"/>
    <w:rsid w:val="00F06914"/>
    <w:rsid w:val="00F06974"/>
    <w:rsid w:val="00F06ED1"/>
    <w:rsid w:val="00F074BB"/>
    <w:rsid w:val="00F0795A"/>
    <w:rsid w:val="00F10EEA"/>
    <w:rsid w:val="00F114AB"/>
    <w:rsid w:val="00F12513"/>
    <w:rsid w:val="00F12733"/>
    <w:rsid w:val="00F12763"/>
    <w:rsid w:val="00F12C04"/>
    <w:rsid w:val="00F12EC6"/>
    <w:rsid w:val="00F13A48"/>
    <w:rsid w:val="00F1436D"/>
    <w:rsid w:val="00F16586"/>
    <w:rsid w:val="00F1690C"/>
    <w:rsid w:val="00F20A2A"/>
    <w:rsid w:val="00F225C2"/>
    <w:rsid w:val="00F232EB"/>
    <w:rsid w:val="00F23C72"/>
    <w:rsid w:val="00F23FB8"/>
    <w:rsid w:val="00F24610"/>
    <w:rsid w:val="00F251DA"/>
    <w:rsid w:val="00F25815"/>
    <w:rsid w:val="00F25E43"/>
    <w:rsid w:val="00F26E26"/>
    <w:rsid w:val="00F2728D"/>
    <w:rsid w:val="00F30B20"/>
    <w:rsid w:val="00F32A15"/>
    <w:rsid w:val="00F32BC6"/>
    <w:rsid w:val="00F33ACB"/>
    <w:rsid w:val="00F345A0"/>
    <w:rsid w:val="00F348B7"/>
    <w:rsid w:val="00F353E2"/>
    <w:rsid w:val="00F35647"/>
    <w:rsid w:val="00F35F8D"/>
    <w:rsid w:val="00F36F88"/>
    <w:rsid w:val="00F40968"/>
    <w:rsid w:val="00F41158"/>
    <w:rsid w:val="00F41A5C"/>
    <w:rsid w:val="00F41DA6"/>
    <w:rsid w:val="00F4242C"/>
    <w:rsid w:val="00F431CA"/>
    <w:rsid w:val="00F43D2E"/>
    <w:rsid w:val="00F44238"/>
    <w:rsid w:val="00F4484F"/>
    <w:rsid w:val="00F44956"/>
    <w:rsid w:val="00F451E8"/>
    <w:rsid w:val="00F45311"/>
    <w:rsid w:val="00F45A05"/>
    <w:rsid w:val="00F45A39"/>
    <w:rsid w:val="00F465EE"/>
    <w:rsid w:val="00F46A68"/>
    <w:rsid w:val="00F472E5"/>
    <w:rsid w:val="00F47670"/>
    <w:rsid w:val="00F479E3"/>
    <w:rsid w:val="00F50D18"/>
    <w:rsid w:val="00F5127C"/>
    <w:rsid w:val="00F52E91"/>
    <w:rsid w:val="00F549E8"/>
    <w:rsid w:val="00F56C74"/>
    <w:rsid w:val="00F600EB"/>
    <w:rsid w:val="00F60498"/>
    <w:rsid w:val="00F60B64"/>
    <w:rsid w:val="00F62E12"/>
    <w:rsid w:val="00F6313A"/>
    <w:rsid w:val="00F6333D"/>
    <w:rsid w:val="00F63542"/>
    <w:rsid w:val="00F6586E"/>
    <w:rsid w:val="00F667EB"/>
    <w:rsid w:val="00F66B21"/>
    <w:rsid w:val="00F66B40"/>
    <w:rsid w:val="00F67379"/>
    <w:rsid w:val="00F70D5C"/>
    <w:rsid w:val="00F70D77"/>
    <w:rsid w:val="00F71293"/>
    <w:rsid w:val="00F712D5"/>
    <w:rsid w:val="00F71D99"/>
    <w:rsid w:val="00F725D8"/>
    <w:rsid w:val="00F73007"/>
    <w:rsid w:val="00F73518"/>
    <w:rsid w:val="00F736E1"/>
    <w:rsid w:val="00F738D8"/>
    <w:rsid w:val="00F75143"/>
    <w:rsid w:val="00F75CA2"/>
    <w:rsid w:val="00F75DB0"/>
    <w:rsid w:val="00F7630D"/>
    <w:rsid w:val="00F76E13"/>
    <w:rsid w:val="00F76EBD"/>
    <w:rsid w:val="00F832F0"/>
    <w:rsid w:val="00F8335F"/>
    <w:rsid w:val="00F839DE"/>
    <w:rsid w:val="00F83B19"/>
    <w:rsid w:val="00F83F38"/>
    <w:rsid w:val="00F84004"/>
    <w:rsid w:val="00F840A6"/>
    <w:rsid w:val="00F8438E"/>
    <w:rsid w:val="00F84F3D"/>
    <w:rsid w:val="00F865F3"/>
    <w:rsid w:val="00F866C7"/>
    <w:rsid w:val="00F874D9"/>
    <w:rsid w:val="00F9155E"/>
    <w:rsid w:val="00F91CBD"/>
    <w:rsid w:val="00F91E26"/>
    <w:rsid w:val="00F92466"/>
    <w:rsid w:val="00F92698"/>
    <w:rsid w:val="00F92C6A"/>
    <w:rsid w:val="00F92E10"/>
    <w:rsid w:val="00F93CC4"/>
    <w:rsid w:val="00F93EF1"/>
    <w:rsid w:val="00F945C0"/>
    <w:rsid w:val="00F947C1"/>
    <w:rsid w:val="00F9627A"/>
    <w:rsid w:val="00F96801"/>
    <w:rsid w:val="00F96B2F"/>
    <w:rsid w:val="00F97453"/>
    <w:rsid w:val="00F97F99"/>
    <w:rsid w:val="00FA0C12"/>
    <w:rsid w:val="00FA18EC"/>
    <w:rsid w:val="00FA1915"/>
    <w:rsid w:val="00FA1E09"/>
    <w:rsid w:val="00FA2927"/>
    <w:rsid w:val="00FA2B0D"/>
    <w:rsid w:val="00FA4A01"/>
    <w:rsid w:val="00FA55F7"/>
    <w:rsid w:val="00FA58FD"/>
    <w:rsid w:val="00FA642B"/>
    <w:rsid w:val="00FA6A2D"/>
    <w:rsid w:val="00FB04CA"/>
    <w:rsid w:val="00FB14F0"/>
    <w:rsid w:val="00FB2258"/>
    <w:rsid w:val="00FB2259"/>
    <w:rsid w:val="00FB3C38"/>
    <w:rsid w:val="00FB3FAA"/>
    <w:rsid w:val="00FB4010"/>
    <w:rsid w:val="00FB51F6"/>
    <w:rsid w:val="00FB5998"/>
    <w:rsid w:val="00FB5CA8"/>
    <w:rsid w:val="00FC08A6"/>
    <w:rsid w:val="00FC1980"/>
    <w:rsid w:val="00FC3125"/>
    <w:rsid w:val="00FC3D1B"/>
    <w:rsid w:val="00FC5220"/>
    <w:rsid w:val="00FC5D47"/>
    <w:rsid w:val="00FC75FF"/>
    <w:rsid w:val="00FD08EC"/>
    <w:rsid w:val="00FD1032"/>
    <w:rsid w:val="00FD1535"/>
    <w:rsid w:val="00FD2C09"/>
    <w:rsid w:val="00FD62F2"/>
    <w:rsid w:val="00FD64A5"/>
    <w:rsid w:val="00FD68BF"/>
    <w:rsid w:val="00FD7BEC"/>
    <w:rsid w:val="00FE0133"/>
    <w:rsid w:val="00FE046E"/>
    <w:rsid w:val="00FE12FF"/>
    <w:rsid w:val="00FE20D8"/>
    <w:rsid w:val="00FE2242"/>
    <w:rsid w:val="00FE28CE"/>
    <w:rsid w:val="00FE2E10"/>
    <w:rsid w:val="00FE32CE"/>
    <w:rsid w:val="00FE40A8"/>
    <w:rsid w:val="00FE40BC"/>
    <w:rsid w:val="00FE4D8B"/>
    <w:rsid w:val="00FE55DA"/>
    <w:rsid w:val="00FE71BE"/>
    <w:rsid w:val="00FE7237"/>
    <w:rsid w:val="00FE7F4E"/>
    <w:rsid w:val="00FF1CEA"/>
    <w:rsid w:val="00FF26DF"/>
    <w:rsid w:val="00FF2758"/>
    <w:rsid w:val="00FF3557"/>
    <w:rsid w:val="00FF3E0D"/>
    <w:rsid w:val="00FF3E81"/>
    <w:rsid w:val="00FF418A"/>
    <w:rsid w:val="00FF45A7"/>
    <w:rsid w:val="00FF481C"/>
    <w:rsid w:val="00FF6129"/>
    <w:rsid w:val="00FF75E1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FF768"/>
  <w15:docId w15:val="{517E8B11-4F13-42D3-8582-903E4934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42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0A7763"/>
    <w:rPr>
      <w:sz w:val="20"/>
      <w:szCs w:val="20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eastAsiaTheme="minorHAnsi" w:cs="Arial"/>
      <w:color w:val="000000" w:themeColor="text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D84A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0506"/>
    <w:rPr>
      <w:color w:val="0000FF"/>
      <w:u w:val="single"/>
    </w:rPr>
  </w:style>
  <w:style w:type="paragraph" w:customStyle="1" w:styleId="default">
    <w:name w:val="default"/>
    <w:basedOn w:val="Normal"/>
    <w:rsid w:val="009C0506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fonthxmailstyle"/>
    <w:basedOn w:val="DefaultParagraphFont"/>
    <w:rsid w:val="009C0506"/>
  </w:style>
  <w:style w:type="character" w:customStyle="1" w:styleId="apple-converted-space">
    <w:name w:val="apple-converted-space"/>
    <w:basedOn w:val="DefaultParagraphFont"/>
    <w:rsid w:val="009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A67C-3F28-4BF3-BF1D-46679D69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3</cp:revision>
  <cp:lastPrinted>2019-09-12T11:07:00Z</cp:lastPrinted>
  <dcterms:created xsi:type="dcterms:W3CDTF">2019-12-06T16:15:00Z</dcterms:created>
  <dcterms:modified xsi:type="dcterms:W3CDTF">2019-12-06T16:16:00Z</dcterms:modified>
</cp:coreProperties>
</file>