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70B5" w14:textId="77777777" w:rsidR="002E2074" w:rsidRPr="0044649C" w:rsidRDefault="002E2074" w:rsidP="00436314">
      <w:pPr>
        <w:pStyle w:val="Title"/>
        <w:ind w:firstLine="720"/>
        <w:rPr>
          <w:color w:val="000000" w:themeColor="text1"/>
          <w:sz w:val="40"/>
          <w:szCs w:val="40"/>
        </w:rPr>
      </w:pPr>
      <w:r w:rsidRPr="0044649C">
        <w:rPr>
          <w:color w:val="000000" w:themeColor="text1"/>
          <w:sz w:val="40"/>
          <w:szCs w:val="40"/>
        </w:rPr>
        <w:t xml:space="preserve">Barwick in </w:t>
      </w:r>
      <w:r w:rsidR="005C0305" w:rsidRPr="0044649C">
        <w:rPr>
          <w:color w:val="000000" w:themeColor="text1"/>
          <w:sz w:val="40"/>
          <w:szCs w:val="40"/>
        </w:rPr>
        <w:t>Elmet &amp; Scholes Parish Council</w:t>
      </w:r>
    </w:p>
    <w:p w14:paraId="0A4AD91A" w14:textId="2218E5AA" w:rsidR="005C0305" w:rsidRPr="0044649C" w:rsidRDefault="005C0305" w:rsidP="00436314">
      <w:pPr>
        <w:pStyle w:val="Title"/>
        <w:ind w:firstLine="720"/>
        <w:rPr>
          <w:color w:val="000000" w:themeColor="text1"/>
          <w:sz w:val="36"/>
          <w:szCs w:val="36"/>
        </w:rPr>
      </w:pPr>
      <w:r w:rsidRPr="0044649C">
        <w:rPr>
          <w:color w:val="000000" w:themeColor="text1"/>
          <w:sz w:val="36"/>
          <w:szCs w:val="36"/>
        </w:rPr>
        <w:t xml:space="preserve">Agenda for the </w:t>
      </w:r>
      <w:r w:rsidR="004B1157" w:rsidRPr="0044649C">
        <w:rPr>
          <w:color w:val="000000" w:themeColor="text1"/>
          <w:sz w:val="36"/>
          <w:szCs w:val="36"/>
        </w:rPr>
        <w:t xml:space="preserve">Finance and </w:t>
      </w:r>
      <w:r w:rsidRPr="0044649C">
        <w:rPr>
          <w:color w:val="000000" w:themeColor="text1"/>
          <w:sz w:val="36"/>
          <w:szCs w:val="36"/>
        </w:rPr>
        <w:t>General Purposes Committee</w:t>
      </w:r>
    </w:p>
    <w:p w14:paraId="74776BF8" w14:textId="18157634" w:rsidR="00FA4A01" w:rsidRPr="0044649C" w:rsidRDefault="002E2074" w:rsidP="006A694A">
      <w:pPr>
        <w:pStyle w:val="Title"/>
        <w:rPr>
          <w:color w:val="000000" w:themeColor="text1"/>
        </w:rPr>
      </w:pPr>
      <w:r w:rsidRPr="0044649C">
        <w:rPr>
          <w:color w:val="000000" w:themeColor="text1"/>
        </w:rPr>
        <w:t>Meeting</w:t>
      </w:r>
      <w:r w:rsidR="005D4419" w:rsidRPr="0044649C">
        <w:rPr>
          <w:color w:val="000000" w:themeColor="text1"/>
        </w:rPr>
        <w:t xml:space="preserve"> to be held on </w:t>
      </w:r>
      <w:r w:rsidR="0044649C" w:rsidRPr="0044649C">
        <w:rPr>
          <w:color w:val="000000" w:themeColor="text1"/>
        </w:rPr>
        <w:t>14</w:t>
      </w:r>
      <w:r w:rsidR="007E5193" w:rsidRPr="0044649C">
        <w:rPr>
          <w:color w:val="000000" w:themeColor="text1"/>
          <w:vertAlign w:val="superscript"/>
        </w:rPr>
        <w:t>t</w:t>
      </w:r>
      <w:r w:rsidR="00FF75E1" w:rsidRPr="0044649C">
        <w:rPr>
          <w:color w:val="000000" w:themeColor="text1"/>
          <w:vertAlign w:val="superscript"/>
        </w:rPr>
        <w:t>h</w:t>
      </w:r>
      <w:r w:rsidR="00622F26" w:rsidRPr="0044649C">
        <w:rPr>
          <w:color w:val="000000" w:themeColor="text1"/>
        </w:rPr>
        <w:t xml:space="preserve"> </w:t>
      </w:r>
      <w:r w:rsidR="0044649C" w:rsidRPr="0044649C">
        <w:rPr>
          <w:color w:val="000000" w:themeColor="text1"/>
        </w:rPr>
        <w:t>Jul</w:t>
      </w:r>
      <w:r w:rsidR="004074D2" w:rsidRPr="0044649C">
        <w:rPr>
          <w:color w:val="000000" w:themeColor="text1"/>
        </w:rPr>
        <w:t>y</w:t>
      </w:r>
      <w:r w:rsidR="00622F26" w:rsidRPr="0044649C">
        <w:rPr>
          <w:color w:val="000000" w:themeColor="text1"/>
        </w:rPr>
        <w:t xml:space="preserve"> 20</w:t>
      </w:r>
      <w:r w:rsidR="00914668" w:rsidRPr="0044649C">
        <w:rPr>
          <w:color w:val="000000" w:themeColor="text1"/>
        </w:rPr>
        <w:t>20</w:t>
      </w:r>
      <w:r w:rsidR="00622F26" w:rsidRPr="0044649C">
        <w:rPr>
          <w:color w:val="000000" w:themeColor="text1"/>
        </w:rPr>
        <w:t xml:space="preserve"> </w:t>
      </w:r>
      <w:r w:rsidR="00CF1CE3" w:rsidRPr="0044649C">
        <w:rPr>
          <w:color w:val="000000" w:themeColor="text1"/>
        </w:rPr>
        <w:t>at 7</w:t>
      </w:r>
      <w:r w:rsidR="00982EBB" w:rsidRPr="0044649C">
        <w:rPr>
          <w:color w:val="000000" w:themeColor="text1"/>
        </w:rPr>
        <w:t>pm using remote access.</w:t>
      </w:r>
    </w:p>
    <w:p w14:paraId="24760BC5" w14:textId="77777777" w:rsidR="002E2074" w:rsidRPr="0044649C" w:rsidRDefault="002E2074" w:rsidP="002E2074">
      <w:pPr>
        <w:pStyle w:val="Title"/>
        <w:jc w:val="left"/>
        <w:rPr>
          <w:rFonts w:cs="Arial"/>
          <w:b w:val="0"/>
          <w:color w:val="000000" w:themeColor="text1"/>
          <w:sz w:val="8"/>
          <w:szCs w:val="8"/>
        </w:rPr>
      </w:pPr>
    </w:p>
    <w:p w14:paraId="5FAE5603" w14:textId="77777777" w:rsidR="002E2074" w:rsidRPr="0044649C" w:rsidRDefault="002E2074" w:rsidP="002E2074">
      <w:pPr>
        <w:jc w:val="center"/>
        <w:rPr>
          <w:rFonts w:cs="Arial"/>
          <w:b/>
          <w:color w:val="000000" w:themeColor="text1"/>
        </w:rPr>
      </w:pPr>
      <w:r w:rsidRPr="0044649C">
        <w:rPr>
          <w:rFonts w:cs="Arial"/>
          <w:b/>
          <w:color w:val="000000" w:themeColor="text1"/>
        </w:rPr>
        <w:t>AGENDA</w:t>
      </w:r>
    </w:p>
    <w:p w14:paraId="3E269BF0" w14:textId="77777777" w:rsidR="009303AC" w:rsidRPr="00D04A14" w:rsidRDefault="009303AC" w:rsidP="009303AC">
      <w:pPr>
        <w:ind w:left="2160" w:firstLine="720"/>
        <w:rPr>
          <w:rFonts w:cs="Arial"/>
          <w:b/>
          <w:color w:val="000000" w:themeColor="text1"/>
          <w:sz w:val="8"/>
          <w:szCs w:val="8"/>
          <w:highlight w:val="yellow"/>
        </w:rPr>
      </w:pPr>
    </w:p>
    <w:tbl>
      <w:tblPr>
        <w:tblStyle w:val="TableGrid"/>
        <w:tblW w:w="10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9957"/>
      </w:tblGrid>
      <w:tr w:rsidR="00730B42" w:rsidRPr="00D04A14" w14:paraId="651075C3" w14:textId="77777777" w:rsidTr="00FC09CF">
        <w:trPr>
          <w:jc w:val="center"/>
        </w:trPr>
        <w:tc>
          <w:tcPr>
            <w:tcW w:w="605" w:type="dxa"/>
          </w:tcPr>
          <w:p w14:paraId="6A3920C6" w14:textId="769AC0FC" w:rsidR="006C24E9" w:rsidRPr="00117C3D" w:rsidRDefault="00117C3D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117C3D">
              <w:rPr>
                <w:rFonts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957" w:type="dxa"/>
          </w:tcPr>
          <w:p w14:paraId="404D0047" w14:textId="5420F967" w:rsidR="00570CBF" w:rsidRPr="00117C3D" w:rsidRDefault="006B292E" w:rsidP="005C0305">
            <w:pPr>
              <w:rPr>
                <w:rFonts w:cs="Arial"/>
                <w:color w:val="000000" w:themeColor="text1"/>
              </w:rPr>
            </w:pPr>
            <w:r w:rsidRPr="00117C3D">
              <w:rPr>
                <w:rFonts w:cs="Arial"/>
                <w:color w:val="000000" w:themeColor="text1"/>
              </w:rPr>
              <w:t>To receive apologies for absence</w:t>
            </w:r>
            <w:r w:rsidR="00570CBF" w:rsidRPr="00117C3D">
              <w:rPr>
                <w:rFonts w:cs="Arial"/>
                <w:color w:val="000000" w:themeColor="text1"/>
              </w:rPr>
              <w:t>.</w:t>
            </w:r>
          </w:p>
        </w:tc>
      </w:tr>
      <w:tr w:rsidR="00043333" w:rsidRPr="00D04A14" w14:paraId="5B78E654" w14:textId="77777777" w:rsidTr="00FC09CF">
        <w:trPr>
          <w:jc w:val="center"/>
        </w:trPr>
        <w:tc>
          <w:tcPr>
            <w:tcW w:w="605" w:type="dxa"/>
          </w:tcPr>
          <w:p w14:paraId="5A32F5BE" w14:textId="4C61672F" w:rsidR="00043333" w:rsidRPr="00117C3D" w:rsidRDefault="00043333" w:rsidP="0004333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7" w:type="dxa"/>
          </w:tcPr>
          <w:p w14:paraId="700A7008" w14:textId="77777777" w:rsidR="00043333" w:rsidRPr="00117C3D" w:rsidRDefault="00043333" w:rsidP="0033126A">
            <w:pPr>
              <w:rPr>
                <w:rFonts w:cs="Arial"/>
                <w:color w:val="000000" w:themeColor="text1"/>
              </w:rPr>
            </w:pPr>
          </w:p>
        </w:tc>
      </w:tr>
      <w:tr w:rsidR="00976F0D" w:rsidRPr="00D04A14" w14:paraId="2EFB8105" w14:textId="77777777" w:rsidTr="00FC09CF">
        <w:trPr>
          <w:trHeight w:val="581"/>
          <w:jc w:val="center"/>
        </w:trPr>
        <w:tc>
          <w:tcPr>
            <w:tcW w:w="605" w:type="dxa"/>
          </w:tcPr>
          <w:p w14:paraId="582115CB" w14:textId="1B32FCD4" w:rsidR="00976F0D" w:rsidRPr="00C82D03" w:rsidRDefault="00976F0D" w:rsidP="00976F0D">
            <w:pPr>
              <w:rPr>
                <w:rFonts w:cs="Arial"/>
                <w:b/>
                <w:color w:val="000000" w:themeColor="text1"/>
              </w:rPr>
            </w:pPr>
            <w:r w:rsidRPr="00117C3D">
              <w:rPr>
                <w:rFonts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957" w:type="dxa"/>
          </w:tcPr>
          <w:p w14:paraId="084DE29E" w14:textId="779E7ABC" w:rsidR="00976F0D" w:rsidRPr="00C82D03" w:rsidRDefault="0012545F" w:rsidP="00976F0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 consider </w:t>
            </w:r>
            <w:r w:rsidR="00B40A88">
              <w:rPr>
                <w:rFonts w:cs="Arial"/>
                <w:color w:val="000000" w:themeColor="text1"/>
              </w:rPr>
              <w:t>additional membership (subject to full Parish Council approval)</w:t>
            </w:r>
          </w:p>
        </w:tc>
      </w:tr>
      <w:tr w:rsidR="00976F0D" w:rsidRPr="00D04A14" w14:paraId="2E5794A1" w14:textId="77777777" w:rsidTr="00FC09CF">
        <w:trPr>
          <w:trHeight w:val="581"/>
          <w:jc w:val="center"/>
        </w:trPr>
        <w:tc>
          <w:tcPr>
            <w:tcW w:w="605" w:type="dxa"/>
          </w:tcPr>
          <w:p w14:paraId="6611ECF0" w14:textId="0E19FEF3" w:rsidR="00976F0D" w:rsidRPr="00FB41EF" w:rsidRDefault="00976F0D" w:rsidP="00976F0D">
            <w:pPr>
              <w:rPr>
                <w:rFonts w:cs="Arial"/>
                <w:b/>
                <w:color w:val="000000" w:themeColor="text1"/>
              </w:rPr>
            </w:pPr>
            <w:r w:rsidRPr="00FB41EF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9957" w:type="dxa"/>
          </w:tcPr>
          <w:p w14:paraId="4D26CD7C" w14:textId="77777777" w:rsidR="00976F0D" w:rsidRPr="00117C3D" w:rsidRDefault="00976F0D" w:rsidP="00976F0D">
            <w:pPr>
              <w:rPr>
                <w:rFonts w:cs="Arial"/>
                <w:color w:val="000000" w:themeColor="text1"/>
              </w:rPr>
            </w:pPr>
            <w:r w:rsidRPr="00117C3D">
              <w:rPr>
                <w:rFonts w:cs="Arial"/>
                <w:color w:val="000000" w:themeColor="text1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</w:p>
          <w:p w14:paraId="58BB8E86" w14:textId="77777777" w:rsidR="00976F0D" w:rsidRPr="00C82D03" w:rsidRDefault="00976F0D" w:rsidP="00976F0D">
            <w:pPr>
              <w:rPr>
                <w:rFonts w:cs="Arial"/>
                <w:color w:val="000000" w:themeColor="text1"/>
              </w:rPr>
            </w:pPr>
          </w:p>
        </w:tc>
      </w:tr>
      <w:tr w:rsidR="00976F0D" w:rsidRPr="00D04A14" w14:paraId="3B3AD6F1" w14:textId="77777777" w:rsidTr="00FC09CF">
        <w:trPr>
          <w:trHeight w:val="581"/>
          <w:jc w:val="center"/>
        </w:trPr>
        <w:tc>
          <w:tcPr>
            <w:tcW w:w="605" w:type="dxa"/>
          </w:tcPr>
          <w:p w14:paraId="5E0DCAF4" w14:textId="16567105" w:rsidR="00976F0D" w:rsidRPr="00FB41EF" w:rsidRDefault="00976F0D" w:rsidP="00976F0D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1EF">
              <w:rPr>
                <w:rFonts w:cs="Arial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9957" w:type="dxa"/>
          </w:tcPr>
          <w:p w14:paraId="522FDC97" w14:textId="179C54CA" w:rsidR="00976F0D" w:rsidRPr="00C82D03" w:rsidRDefault="00976F0D" w:rsidP="00976F0D">
            <w:pPr>
              <w:rPr>
                <w:rFonts w:cs="Arial"/>
                <w:b/>
                <w:color w:val="000000" w:themeColor="text1"/>
              </w:rPr>
            </w:pPr>
            <w:r w:rsidRPr="00C82D03">
              <w:rPr>
                <w:rFonts w:cs="Arial"/>
                <w:color w:val="000000" w:themeColor="text1"/>
              </w:rPr>
              <w:t xml:space="preserve">To </w:t>
            </w:r>
            <w:r w:rsidRPr="00C82D03">
              <w:rPr>
                <w:rFonts w:cs="Arial"/>
                <w:b/>
                <w:color w:val="000000" w:themeColor="text1"/>
              </w:rPr>
              <w:t>approve the Minutes</w:t>
            </w:r>
            <w:r w:rsidRPr="00C82D03">
              <w:rPr>
                <w:rFonts w:cs="Arial"/>
                <w:color w:val="000000" w:themeColor="text1"/>
              </w:rPr>
              <w:t xml:space="preserve"> of the </w:t>
            </w:r>
            <w:r w:rsidRPr="00C82D03">
              <w:rPr>
                <w:color w:val="000000" w:themeColor="text1"/>
              </w:rPr>
              <w:t>Finance and General Purposes Committee</w:t>
            </w:r>
            <w:r w:rsidRPr="00C82D03">
              <w:rPr>
                <w:rFonts w:cs="Arial"/>
                <w:color w:val="000000" w:themeColor="text1"/>
              </w:rPr>
              <w:t xml:space="preserve"> Meeting held on 26</w:t>
            </w:r>
            <w:r w:rsidRPr="00C82D03">
              <w:rPr>
                <w:rFonts w:cs="Arial"/>
                <w:color w:val="000000" w:themeColor="text1"/>
                <w:vertAlign w:val="superscript"/>
              </w:rPr>
              <w:t>th</w:t>
            </w:r>
            <w:r w:rsidRPr="00C82D03">
              <w:rPr>
                <w:rFonts w:cs="Arial"/>
                <w:color w:val="000000" w:themeColor="text1"/>
              </w:rPr>
              <w:t xml:space="preserve"> May 2020.</w:t>
            </w:r>
          </w:p>
          <w:p w14:paraId="112E608E" w14:textId="77777777" w:rsidR="00976F0D" w:rsidRPr="00C82D03" w:rsidRDefault="00976F0D" w:rsidP="00976F0D">
            <w:pPr>
              <w:rPr>
                <w:rFonts w:cs="Arial"/>
                <w:color w:val="000000" w:themeColor="text1"/>
              </w:rPr>
            </w:pPr>
          </w:p>
        </w:tc>
      </w:tr>
      <w:tr w:rsidR="00976F0D" w:rsidRPr="00D04A14" w14:paraId="5BCA7BD1" w14:textId="77777777" w:rsidTr="00FC09CF">
        <w:trPr>
          <w:jc w:val="center"/>
        </w:trPr>
        <w:tc>
          <w:tcPr>
            <w:tcW w:w="605" w:type="dxa"/>
          </w:tcPr>
          <w:p w14:paraId="43027775" w14:textId="0D3A7DE6" w:rsidR="00976F0D" w:rsidRPr="009876A6" w:rsidRDefault="00976F0D" w:rsidP="00976F0D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876A6">
              <w:rPr>
                <w:rFonts w:cs="Arial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9957" w:type="dxa"/>
          </w:tcPr>
          <w:p w14:paraId="50AD8A4F" w14:textId="7440CED9" w:rsidR="00976F0D" w:rsidRPr="009876A6" w:rsidRDefault="00976F0D" w:rsidP="00976F0D">
            <w:pPr>
              <w:rPr>
                <w:rFonts w:cs="Arial"/>
                <w:b/>
                <w:color w:val="000000" w:themeColor="text1"/>
              </w:rPr>
            </w:pPr>
            <w:r w:rsidRPr="009876A6">
              <w:rPr>
                <w:rFonts w:cs="Arial"/>
                <w:b/>
                <w:color w:val="000000" w:themeColor="text1"/>
              </w:rPr>
              <w:t>Additional work requests, costings and action</w:t>
            </w:r>
          </w:p>
          <w:p w14:paraId="239A2EEE" w14:textId="6B619239" w:rsidR="00976F0D" w:rsidRPr="009876A6" w:rsidRDefault="00976F0D" w:rsidP="00976F0D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9876A6">
              <w:rPr>
                <w:rFonts w:cs="Arial"/>
                <w:color w:val="000000" w:themeColor="text1"/>
              </w:rPr>
              <w:t>Scholes Lodge Lane wall</w:t>
            </w:r>
            <w:r w:rsidR="008952D6">
              <w:rPr>
                <w:rFonts w:cs="Arial"/>
                <w:color w:val="000000" w:themeColor="text1"/>
              </w:rPr>
              <w:t xml:space="preserve"> </w:t>
            </w:r>
            <w:r w:rsidRPr="009876A6">
              <w:rPr>
                <w:rFonts w:cs="Arial"/>
                <w:color w:val="000000" w:themeColor="text1"/>
              </w:rPr>
              <w:t xml:space="preserve">– </w:t>
            </w:r>
            <w:r w:rsidR="00FF4FDB" w:rsidRPr="009876A6">
              <w:rPr>
                <w:rFonts w:cs="Arial"/>
                <w:color w:val="000000" w:themeColor="text1"/>
              </w:rPr>
              <w:t>report of progres</w:t>
            </w:r>
            <w:r w:rsidR="00C073D0">
              <w:rPr>
                <w:rFonts w:cs="Arial"/>
                <w:color w:val="000000" w:themeColor="text1"/>
              </w:rPr>
              <w:t>s.</w:t>
            </w:r>
          </w:p>
          <w:p w14:paraId="216FF9E8" w14:textId="45A32619" w:rsidR="00976F0D" w:rsidRDefault="00976F0D" w:rsidP="00976F0D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9876A6">
              <w:rPr>
                <w:rFonts w:cs="Arial"/>
                <w:color w:val="000000" w:themeColor="text1"/>
              </w:rPr>
              <w:t xml:space="preserve">Barwick cess pool – </w:t>
            </w:r>
            <w:r w:rsidR="00FF4FDB" w:rsidRPr="009876A6">
              <w:rPr>
                <w:rFonts w:cs="Arial"/>
                <w:color w:val="000000" w:themeColor="text1"/>
              </w:rPr>
              <w:t xml:space="preserve">to note the decision of the Parish Council to accept a quote and to also note the </w:t>
            </w:r>
            <w:r w:rsidR="009876A6" w:rsidRPr="009876A6">
              <w:rPr>
                <w:rFonts w:cs="Arial"/>
                <w:color w:val="000000" w:themeColor="text1"/>
              </w:rPr>
              <w:t>decision that the renewal of Mount Saint Mary’s football club licence is subject to them contributing towards the cost.</w:t>
            </w:r>
          </w:p>
          <w:p w14:paraId="1EF9784F" w14:textId="4FACB6C6" w:rsidR="007325D6" w:rsidRPr="009876A6" w:rsidRDefault="007325D6" w:rsidP="00976F0D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Scholes Water Meters – to note the purchase of an additional water meter for Scholes Bowling Club.</w:t>
            </w:r>
          </w:p>
          <w:p w14:paraId="164E7AD2" w14:textId="4C50522D" w:rsidR="00976F0D" w:rsidRPr="009876A6" w:rsidRDefault="00976F0D" w:rsidP="009876A6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976F0D" w:rsidRPr="00D04A14" w14:paraId="3B178AB6" w14:textId="77777777" w:rsidTr="00FC09CF">
        <w:trPr>
          <w:jc w:val="center"/>
        </w:trPr>
        <w:tc>
          <w:tcPr>
            <w:tcW w:w="605" w:type="dxa"/>
          </w:tcPr>
          <w:p w14:paraId="351FCE43" w14:textId="17FC930F" w:rsidR="00976F0D" w:rsidRPr="00BA5DC1" w:rsidRDefault="00976F0D" w:rsidP="00976F0D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BA5DC1">
              <w:rPr>
                <w:rFonts w:cs="Arial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9957" w:type="dxa"/>
          </w:tcPr>
          <w:p w14:paraId="4A1FBF62" w14:textId="77777777" w:rsidR="00976F0D" w:rsidRPr="00BA5DC1" w:rsidRDefault="00976F0D" w:rsidP="00976F0D">
            <w:pPr>
              <w:rPr>
                <w:rFonts w:cs="Arial"/>
                <w:b/>
                <w:color w:val="000000" w:themeColor="text1"/>
              </w:rPr>
            </w:pPr>
            <w:r w:rsidRPr="00BA5DC1">
              <w:rPr>
                <w:rFonts w:cs="Arial"/>
                <w:b/>
                <w:color w:val="000000" w:themeColor="text1"/>
              </w:rPr>
              <w:t>Assets</w:t>
            </w:r>
          </w:p>
          <w:p w14:paraId="49F83332" w14:textId="5D7B1F14" w:rsidR="00976F0D" w:rsidRPr="005C16A9" w:rsidRDefault="00976F0D" w:rsidP="00976F0D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BA5DC1">
              <w:rPr>
                <w:rFonts w:cs="Arial"/>
                <w:color w:val="000000" w:themeColor="text1"/>
              </w:rPr>
              <w:t>To consider the need for inspection of trees on Parish Council land</w:t>
            </w:r>
            <w:r w:rsidR="006E609A">
              <w:rPr>
                <w:rFonts w:cs="Arial"/>
                <w:color w:val="000000" w:themeColor="text1"/>
              </w:rPr>
              <w:t xml:space="preserve"> (</w:t>
            </w:r>
            <w:r w:rsidR="006E609A" w:rsidRPr="006E609A">
              <w:rPr>
                <w:rFonts w:cs="Arial"/>
                <w:color w:val="000000" w:themeColor="text1"/>
              </w:rPr>
              <w:t>Last professional inspection 2008</w:t>
            </w:r>
            <w:r w:rsidR="006E609A">
              <w:rPr>
                <w:rFonts w:cs="Arial"/>
                <w:color w:val="000000" w:themeColor="text1"/>
              </w:rPr>
              <w:t>).</w:t>
            </w:r>
          </w:p>
          <w:p w14:paraId="60D16FF6" w14:textId="4364471C" w:rsidR="005C16A9" w:rsidRDefault="005C16A9" w:rsidP="00976F0D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 w:rsidRPr="005C16A9">
              <w:rPr>
                <w:rFonts w:cs="Arial"/>
                <w:color w:val="000000" w:themeColor="text1"/>
              </w:rPr>
              <w:t>To note a decision by the Parish Council to delegate to the Finance and General Purposes Committee to take matters forward for the land at Scholes Lodge Lane</w:t>
            </w:r>
            <w:r w:rsidR="005975C9">
              <w:rPr>
                <w:rFonts w:cs="Arial"/>
                <w:color w:val="000000" w:themeColor="text1"/>
              </w:rPr>
              <w:t xml:space="preserve"> and to consider options</w:t>
            </w:r>
            <w:r w:rsidR="00557446">
              <w:rPr>
                <w:rFonts w:cs="Arial"/>
                <w:color w:val="000000" w:themeColor="text1"/>
              </w:rPr>
              <w:t xml:space="preserve"> </w:t>
            </w:r>
            <w:r w:rsidR="005975C9">
              <w:rPr>
                <w:rFonts w:cs="Arial"/>
                <w:color w:val="000000" w:themeColor="text1"/>
              </w:rPr>
              <w:t>and costs.</w:t>
            </w:r>
          </w:p>
          <w:p w14:paraId="7908DC8D" w14:textId="46B4323F" w:rsidR="00C320A0" w:rsidRPr="005C16A9" w:rsidRDefault="00C320A0" w:rsidP="00976F0D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 update the asset register if necessary</w:t>
            </w:r>
            <w:r w:rsidR="008B6AE5">
              <w:rPr>
                <w:rFonts w:cs="Arial"/>
                <w:color w:val="000000" w:themeColor="text1"/>
              </w:rPr>
              <w:t xml:space="preserve"> (a few items of office equipment purchased since the last meeting, all well below £250 in value). </w:t>
            </w:r>
          </w:p>
          <w:p w14:paraId="2038B8D5" w14:textId="41E63FE2" w:rsidR="00976F0D" w:rsidRPr="00BA5DC1" w:rsidRDefault="00976F0D" w:rsidP="00976F0D">
            <w:pPr>
              <w:pStyle w:val="ListParagraph"/>
              <w:rPr>
                <w:rFonts w:cs="Arial"/>
                <w:b/>
                <w:color w:val="000000" w:themeColor="text1"/>
              </w:rPr>
            </w:pPr>
          </w:p>
        </w:tc>
      </w:tr>
      <w:tr w:rsidR="00976F0D" w:rsidRPr="00D04A14" w14:paraId="647E8BBC" w14:textId="77777777" w:rsidTr="00FC09CF">
        <w:trPr>
          <w:jc w:val="center"/>
        </w:trPr>
        <w:tc>
          <w:tcPr>
            <w:tcW w:w="605" w:type="dxa"/>
          </w:tcPr>
          <w:p w14:paraId="212EBF43" w14:textId="4FA26A42" w:rsidR="00976F0D" w:rsidRPr="00F347FA" w:rsidRDefault="00976F0D" w:rsidP="00976F0D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347FA">
              <w:rPr>
                <w:rFonts w:cs="Arial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9957" w:type="dxa"/>
          </w:tcPr>
          <w:p w14:paraId="27A31C72" w14:textId="77777777" w:rsidR="00976F0D" w:rsidRPr="00F347FA" w:rsidRDefault="00976F0D" w:rsidP="00976F0D">
            <w:pPr>
              <w:rPr>
                <w:rFonts w:cs="Arial"/>
                <w:color w:val="000000" w:themeColor="text1"/>
              </w:rPr>
            </w:pPr>
            <w:r w:rsidRPr="00F347FA">
              <w:rPr>
                <w:rFonts w:cs="Arial"/>
                <w:b/>
                <w:bCs/>
                <w:color w:val="000000" w:themeColor="text1"/>
              </w:rPr>
              <w:t>Sports Pavilion in Scholes</w:t>
            </w:r>
          </w:p>
          <w:p w14:paraId="775FC25C" w14:textId="282472CD" w:rsidR="00976F0D" w:rsidRPr="00F347FA" w:rsidRDefault="00F347FA" w:rsidP="00976F0D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F347FA">
              <w:rPr>
                <w:rFonts w:cs="Arial"/>
                <w:color w:val="000000" w:themeColor="text1"/>
              </w:rPr>
              <w:t>Report of last sub-committee meeting.</w:t>
            </w:r>
          </w:p>
          <w:p w14:paraId="3CC91B6C" w14:textId="0F523866" w:rsidR="00F347FA" w:rsidRDefault="00686F50" w:rsidP="00976F0D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color w:val="000000" w:themeColor="text1"/>
              </w:rPr>
            </w:pPr>
            <w:r w:rsidRPr="00686F50">
              <w:rPr>
                <w:rFonts w:cs="Arial"/>
                <w:bCs/>
                <w:color w:val="000000" w:themeColor="text1"/>
              </w:rPr>
              <w:t>To accept the ‘Vision for the Future’ report in principle and agree that £25,000 of CIL funding money can be allocated to this.   Estimated cost of project will be £70 - £80,000.</w:t>
            </w:r>
            <w:r>
              <w:rPr>
                <w:rFonts w:cs="Arial"/>
                <w:bCs/>
                <w:color w:val="000000" w:themeColor="text1"/>
              </w:rPr>
              <w:t xml:space="preserve"> To consider f</w:t>
            </w:r>
            <w:r w:rsidRPr="00686F50">
              <w:rPr>
                <w:rFonts w:cs="Arial"/>
                <w:bCs/>
                <w:color w:val="000000" w:themeColor="text1"/>
              </w:rPr>
              <w:t>und</w:t>
            </w:r>
            <w:r>
              <w:rPr>
                <w:rFonts w:cs="Arial"/>
                <w:bCs/>
                <w:color w:val="000000" w:themeColor="text1"/>
              </w:rPr>
              <w:t>ing</w:t>
            </w:r>
            <w:r w:rsidRPr="00686F50">
              <w:rPr>
                <w:rFonts w:cs="Arial"/>
                <w:bCs/>
                <w:color w:val="000000" w:themeColor="text1"/>
              </w:rPr>
              <w:t xml:space="preserve"> the printing of an </w:t>
            </w:r>
            <w:r w:rsidR="00D7464B">
              <w:rPr>
                <w:rFonts w:cs="Arial"/>
                <w:bCs/>
                <w:color w:val="000000" w:themeColor="text1"/>
              </w:rPr>
              <w:t>eight</w:t>
            </w:r>
            <w:r w:rsidR="00D7464B" w:rsidRPr="00686F50">
              <w:rPr>
                <w:rFonts w:cs="Arial"/>
                <w:bCs/>
                <w:color w:val="000000" w:themeColor="text1"/>
              </w:rPr>
              <w:t>-page</w:t>
            </w:r>
            <w:r w:rsidRPr="00686F50">
              <w:rPr>
                <w:rFonts w:cs="Arial"/>
                <w:bCs/>
                <w:color w:val="000000" w:themeColor="text1"/>
              </w:rPr>
              <w:t xml:space="preserve"> public information and consultation document to be distributed to all residents in both villages and a quantity of A3 colour posters prior to a presentation at the pavilion on 22</w:t>
            </w:r>
            <w:r w:rsidRPr="00686F50">
              <w:rPr>
                <w:rFonts w:cs="Arial"/>
                <w:bCs/>
                <w:color w:val="000000" w:themeColor="text1"/>
                <w:vertAlign w:val="superscript"/>
              </w:rPr>
              <w:t>nd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  <w:r w:rsidRPr="00686F50">
              <w:rPr>
                <w:rFonts w:cs="Arial"/>
                <w:bCs/>
                <w:color w:val="000000" w:themeColor="text1"/>
              </w:rPr>
              <w:t>August.</w:t>
            </w:r>
          </w:p>
          <w:p w14:paraId="7320C89D" w14:textId="2F18720F" w:rsidR="00976F0D" w:rsidRDefault="00336416" w:rsidP="00336416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 w:rsidRPr="00336416">
              <w:rPr>
                <w:rFonts w:cs="Arial"/>
                <w:color w:val="000000" w:themeColor="text1"/>
              </w:rPr>
              <w:t>Update on attempts to resolve drainage issues on Scholes football pitch.</w:t>
            </w:r>
          </w:p>
          <w:p w14:paraId="57DC7A72" w14:textId="29E5F0CF" w:rsidR="0087663E" w:rsidRDefault="0087663E" w:rsidP="00336416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 note an </w:t>
            </w:r>
            <w:r w:rsidR="00E46061">
              <w:rPr>
                <w:rFonts w:cs="Arial"/>
                <w:color w:val="000000" w:themeColor="text1"/>
              </w:rPr>
              <w:t>agreement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E46061">
              <w:rPr>
                <w:rFonts w:cs="Arial"/>
                <w:color w:val="000000" w:themeColor="text1"/>
              </w:rPr>
              <w:t xml:space="preserve">to allow </w:t>
            </w:r>
            <w:r>
              <w:rPr>
                <w:rFonts w:cs="Arial"/>
                <w:color w:val="000000" w:themeColor="text1"/>
              </w:rPr>
              <w:t>Shadwell Juniors to use the field</w:t>
            </w:r>
            <w:r w:rsidR="00E46061">
              <w:rPr>
                <w:rFonts w:cs="Arial"/>
                <w:color w:val="000000" w:themeColor="text1"/>
              </w:rPr>
              <w:t xml:space="preserve"> from 11am to 3pm on a Sunday morning</w:t>
            </w:r>
            <w:r w:rsidR="008E1065">
              <w:rPr>
                <w:rFonts w:cs="Arial"/>
                <w:color w:val="000000" w:themeColor="text1"/>
              </w:rPr>
              <w:t xml:space="preserve"> for £750 to include access to one changing room.</w:t>
            </w:r>
          </w:p>
          <w:p w14:paraId="7553FB1B" w14:textId="1521DB49" w:rsidR="007325D6" w:rsidRDefault="007325D6" w:rsidP="00336416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 note </w:t>
            </w:r>
            <w:r w:rsidR="00701ADC">
              <w:rPr>
                <w:rFonts w:cs="Arial"/>
                <w:color w:val="000000" w:themeColor="text1"/>
              </w:rPr>
              <w:t>the resumption of activities by the personal trainer.</w:t>
            </w:r>
          </w:p>
          <w:p w14:paraId="4EE62B5A" w14:textId="6C63901A" w:rsidR="00FE55CE" w:rsidRDefault="00FE55CE" w:rsidP="00336416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 note the offer made at the Parish Council meeting of the use of the Pavilion in support of </w:t>
            </w:r>
            <w:r w:rsidR="00915238">
              <w:rPr>
                <w:rFonts w:cs="Arial"/>
                <w:color w:val="000000" w:themeColor="text1"/>
              </w:rPr>
              <w:t>an action group looking to raise awareness of speech impediments.</w:t>
            </w:r>
          </w:p>
          <w:p w14:paraId="429C28E9" w14:textId="42392F1E" w:rsidR="00C5670F" w:rsidRDefault="00C5670F" w:rsidP="00336416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>
              <w:t xml:space="preserve">Approval for installation of lamp post for an exterior light for the Bowling Club / Pavilion / Football field car park to improve safety and discourage </w:t>
            </w:r>
            <w:r>
              <w:t>anti-social</w:t>
            </w:r>
            <w:r>
              <w:t xml:space="preserve"> behaviour</w:t>
            </w:r>
            <w:r>
              <w:t xml:space="preserve"> (three </w:t>
            </w:r>
            <w:r>
              <w:t>quotes</w:t>
            </w:r>
            <w:r>
              <w:t xml:space="preserve"> obtain</w:t>
            </w:r>
            <w:r>
              <w:t>ed)</w:t>
            </w:r>
            <w:r>
              <w:t>.</w:t>
            </w:r>
          </w:p>
          <w:p w14:paraId="196C22C4" w14:textId="1BF723B0" w:rsidR="00336416" w:rsidRPr="005C16A9" w:rsidRDefault="00336416" w:rsidP="005C16A9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6D0768" w:rsidRPr="00D04A14" w14:paraId="231313F6" w14:textId="77777777" w:rsidTr="00FC09CF">
        <w:trPr>
          <w:jc w:val="center"/>
        </w:trPr>
        <w:tc>
          <w:tcPr>
            <w:tcW w:w="605" w:type="dxa"/>
          </w:tcPr>
          <w:p w14:paraId="76FDAB9C" w14:textId="08E5A4C1" w:rsidR="006D0768" w:rsidRPr="006D0768" w:rsidRDefault="006D0768" w:rsidP="006D076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6D0768">
              <w:rPr>
                <w:rFonts w:cs="Arial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9957" w:type="dxa"/>
          </w:tcPr>
          <w:p w14:paraId="1A778235" w14:textId="44D771B1" w:rsidR="006D0768" w:rsidRPr="006D0768" w:rsidRDefault="006D0768" w:rsidP="006D0768">
            <w:pPr>
              <w:rPr>
                <w:rFonts w:cs="Arial"/>
                <w:b/>
                <w:bCs/>
                <w:color w:val="000000" w:themeColor="text1"/>
              </w:rPr>
            </w:pPr>
            <w:r w:rsidRPr="006D0768">
              <w:rPr>
                <w:rFonts w:cs="Arial"/>
                <w:b/>
                <w:bCs/>
                <w:color w:val="000000" w:themeColor="text1"/>
              </w:rPr>
              <w:t>Programme of Works Schedule</w:t>
            </w:r>
          </w:p>
          <w:p w14:paraId="1C5A6118" w14:textId="685F888D" w:rsidR="006D0768" w:rsidRPr="006D0768" w:rsidRDefault="006D0768" w:rsidP="006D0768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6D0768">
              <w:rPr>
                <w:rFonts w:cs="Arial"/>
                <w:color w:val="000000" w:themeColor="text1"/>
              </w:rPr>
              <w:t>Update on programme of Works – grass cutting ongoing at Hall Tower field.</w:t>
            </w:r>
          </w:p>
          <w:p w14:paraId="4B7D1AD0" w14:textId="6E592EB0" w:rsidR="006D0768" w:rsidRDefault="006D0768" w:rsidP="00714774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6D0768">
              <w:rPr>
                <w:rFonts w:cs="Arial"/>
                <w:color w:val="000000" w:themeColor="text1"/>
              </w:rPr>
              <w:t>To note the minutes of the Finance and General Purposes sub-committees (Allotments, Pavilion, Peace Monument, Scholes Lodge Farm) and the update where necessary the Programme of Works Schedule.</w:t>
            </w:r>
          </w:p>
          <w:p w14:paraId="6E6114A4" w14:textId="1D0F2B31" w:rsidR="0096187B" w:rsidRPr="00714774" w:rsidRDefault="0096187B" w:rsidP="00714774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96187B">
              <w:rPr>
                <w:rFonts w:cs="Arial"/>
                <w:color w:val="000000" w:themeColor="text1"/>
              </w:rPr>
              <w:t xml:space="preserve">Annual safety checks of items on PC asset register to be completed in next </w:t>
            </w:r>
            <w:r>
              <w:rPr>
                <w:rFonts w:cs="Arial"/>
                <w:color w:val="000000" w:themeColor="text1"/>
              </w:rPr>
              <w:t>six</w:t>
            </w:r>
            <w:r w:rsidRPr="0096187B">
              <w:rPr>
                <w:rFonts w:cs="Arial"/>
                <w:color w:val="000000" w:themeColor="text1"/>
              </w:rPr>
              <w:t xml:space="preserve"> weeks.</w:t>
            </w:r>
          </w:p>
          <w:p w14:paraId="7CAD6545" w14:textId="4D3C382D" w:rsidR="006D0768" w:rsidRPr="006D0768" w:rsidRDefault="006D0768" w:rsidP="006D0768">
            <w:pPr>
              <w:rPr>
                <w:rFonts w:cs="Arial"/>
                <w:color w:val="000000" w:themeColor="text1"/>
              </w:rPr>
            </w:pPr>
          </w:p>
        </w:tc>
      </w:tr>
      <w:tr w:rsidR="00FC09CF" w:rsidRPr="00D04A14" w14:paraId="137F773C" w14:textId="77777777" w:rsidTr="00FC09CF">
        <w:trPr>
          <w:jc w:val="center"/>
        </w:trPr>
        <w:tc>
          <w:tcPr>
            <w:tcW w:w="605" w:type="dxa"/>
          </w:tcPr>
          <w:p w14:paraId="5FAEAE0E" w14:textId="5D0B8CA7" w:rsidR="00FC09CF" w:rsidRPr="006D0768" w:rsidRDefault="00FC09CF" w:rsidP="006D076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9957" w:type="dxa"/>
          </w:tcPr>
          <w:p w14:paraId="5A426107" w14:textId="77777777" w:rsidR="00FC09CF" w:rsidRDefault="00FC09CF" w:rsidP="006D0768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Finance</w:t>
            </w:r>
          </w:p>
          <w:p w14:paraId="1A0FF5C0" w14:textId="572C4D09" w:rsidR="00FC09CF" w:rsidRPr="002B5396" w:rsidRDefault="00FC09CF" w:rsidP="00FC09CF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Update on progress in setting up an account with Lloyds bank.</w:t>
            </w:r>
          </w:p>
          <w:p w14:paraId="59943BC4" w14:textId="2950B798" w:rsidR="002B5396" w:rsidRPr="00F347FA" w:rsidRDefault="002B5396" w:rsidP="00FC09CF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To note that following formal approval of the Annual Return at the June meeting, the necessary paperwork has been sent to the External Auditor and </w:t>
            </w:r>
            <w:r w:rsidR="005C2B60">
              <w:rPr>
                <w:rFonts w:cs="Arial"/>
                <w:color w:val="000000" w:themeColor="text1"/>
              </w:rPr>
              <w:t>the notice of Exercise of Public Rights has been displayed in notice boards and on the website.</w:t>
            </w:r>
          </w:p>
          <w:p w14:paraId="4B583F41" w14:textId="098BFBAA" w:rsidR="00FC09CF" w:rsidRPr="006D0768" w:rsidRDefault="00FC09CF" w:rsidP="006D0768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245A55" w:rsidRPr="00730B42" w14:paraId="42BE37C3" w14:textId="77777777" w:rsidTr="00FC09CF">
        <w:trPr>
          <w:jc w:val="center"/>
        </w:trPr>
        <w:tc>
          <w:tcPr>
            <w:tcW w:w="605" w:type="dxa"/>
            <w:shd w:val="clear" w:color="auto" w:fill="auto"/>
          </w:tcPr>
          <w:p w14:paraId="1088A2A6" w14:textId="2127C689" w:rsidR="00245A55" w:rsidRPr="00F1194E" w:rsidRDefault="00245A55" w:rsidP="00245A55">
            <w:pPr>
              <w:rPr>
                <w:rFonts w:cs="Arial"/>
                <w:b/>
                <w:color w:val="000000" w:themeColor="text1"/>
              </w:rPr>
            </w:pPr>
            <w:r w:rsidRPr="00F1194E">
              <w:rPr>
                <w:rFonts w:cs="Arial"/>
                <w:b/>
                <w:color w:val="000000" w:themeColor="text1"/>
              </w:rPr>
              <w:t>1</w:t>
            </w:r>
            <w:r w:rsidR="00FC09CF">
              <w:rPr>
                <w:rFonts w:cs="Arial"/>
                <w:b/>
                <w:color w:val="000000" w:themeColor="text1"/>
              </w:rPr>
              <w:t>0</w:t>
            </w:r>
            <w:r w:rsidRPr="00F1194E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  <w:shd w:val="clear" w:color="auto" w:fill="auto"/>
          </w:tcPr>
          <w:p w14:paraId="660F9D77" w14:textId="63FA6722" w:rsidR="00245A55" w:rsidRPr="00F1194E" w:rsidRDefault="00245A55" w:rsidP="00245A55">
            <w:pPr>
              <w:rPr>
                <w:rFonts w:cs="Arial"/>
                <w:b/>
                <w:color w:val="000000" w:themeColor="text1"/>
              </w:rPr>
            </w:pPr>
            <w:r w:rsidRPr="00F1194E">
              <w:rPr>
                <w:rFonts w:cs="Arial"/>
                <w:b/>
                <w:color w:val="000000" w:themeColor="text1"/>
              </w:rPr>
              <w:t>Date of future meetings</w:t>
            </w:r>
          </w:p>
          <w:p w14:paraId="64D461F1" w14:textId="6DC3F883" w:rsidR="00245A55" w:rsidRPr="00F1194E" w:rsidRDefault="00245A55" w:rsidP="00245A55">
            <w:pPr>
              <w:rPr>
                <w:rFonts w:cs="Arial"/>
                <w:b/>
                <w:color w:val="000000" w:themeColor="text1"/>
              </w:rPr>
            </w:pPr>
            <w:r w:rsidRPr="00F1194E">
              <w:t>10</w:t>
            </w:r>
            <w:r w:rsidRPr="00F1194E">
              <w:rPr>
                <w:vertAlign w:val="superscript"/>
              </w:rPr>
              <w:t>th</w:t>
            </w:r>
            <w:r w:rsidRPr="00F1194E">
              <w:t xml:space="preserve"> September 2020, 12</w:t>
            </w:r>
            <w:r w:rsidRPr="00F1194E">
              <w:rPr>
                <w:vertAlign w:val="superscript"/>
              </w:rPr>
              <w:t>th</w:t>
            </w:r>
            <w:r w:rsidRPr="00F1194E">
              <w:t xml:space="preserve"> November 2020, 14</w:t>
            </w:r>
            <w:r w:rsidRPr="00F1194E">
              <w:rPr>
                <w:vertAlign w:val="superscript"/>
              </w:rPr>
              <w:t>th</w:t>
            </w:r>
            <w:r w:rsidRPr="00F1194E">
              <w:t xml:space="preserve"> January 2021 and 11</w:t>
            </w:r>
            <w:r w:rsidRPr="00F1194E">
              <w:rPr>
                <w:vertAlign w:val="superscript"/>
              </w:rPr>
              <w:t>th</w:t>
            </w:r>
            <w:r w:rsidRPr="00F1194E">
              <w:t xml:space="preserve"> March 2021 </w:t>
            </w:r>
            <w:r w:rsidR="00F1194E" w:rsidRPr="00F1194E">
              <w:t>–</w:t>
            </w:r>
            <w:r w:rsidRPr="00F1194E">
              <w:t xml:space="preserve"> </w:t>
            </w:r>
            <w:r w:rsidR="00F1194E" w:rsidRPr="00F1194E">
              <w:t>by remote access until such time as restrictions allow face to face meetings to resume.</w:t>
            </w:r>
          </w:p>
        </w:tc>
      </w:tr>
    </w:tbl>
    <w:p w14:paraId="60F603AA" w14:textId="011AA8A7" w:rsidR="00155673" w:rsidRPr="00086B3A" w:rsidRDefault="00155673" w:rsidP="00457A0F"/>
    <w:sectPr w:rsidR="00155673" w:rsidRPr="00086B3A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3FB3" w14:textId="77777777" w:rsidR="00995AFD" w:rsidRDefault="00995AFD">
      <w:r>
        <w:separator/>
      </w:r>
    </w:p>
  </w:endnote>
  <w:endnote w:type="continuationSeparator" w:id="0">
    <w:p w14:paraId="4D4D71FC" w14:textId="77777777" w:rsidR="00995AFD" w:rsidRDefault="0099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E4B6" w14:textId="77777777" w:rsidR="00995AFD" w:rsidRDefault="00995AFD">
      <w:r>
        <w:separator/>
      </w:r>
    </w:p>
  </w:footnote>
  <w:footnote w:type="continuationSeparator" w:id="0">
    <w:p w14:paraId="4F42AA5F" w14:textId="77777777" w:rsidR="00995AFD" w:rsidRDefault="0099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212"/>
    <w:multiLevelType w:val="hybridMultilevel"/>
    <w:tmpl w:val="DFF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8FB"/>
    <w:multiLevelType w:val="hybridMultilevel"/>
    <w:tmpl w:val="FBC4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3F09"/>
    <w:multiLevelType w:val="hybridMultilevel"/>
    <w:tmpl w:val="DEA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266536E4"/>
    <w:multiLevelType w:val="hybridMultilevel"/>
    <w:tmpl w:val="3DC8795C"/>
    <w:lvl w:ilvl="0" w:tplc="194CBA94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2644"/>
    <w:multiLevelType w:val="hybridMultilevel"/>
    <w:tmpl w:val="9176D2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313B"/>
    <w:multiLevelType w:val="hybridMultilevel"/>
    <w:tmpl w:val="6F0C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1D6"/>
    <w:multiLevelType w:val="hybridMultilevel"/>
    <w:tmpl w:val="7026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C0EA0"/>
    <w:multiLevelType w:val="hybridMultilevel"/>
    <w:tmpl w:val="8974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502AD"/>
    <w:multiLevelType w:val="hybridMultilevel"/>
    <w:tmpl w:val="39DC0A2E"/>
    <w:lvl w:ilvl="0" w:tplc="A3BAC0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C7FB7"/>
    <w:multiLevelType w:val="hybridMultilevel"/>
    <w:tmpl w:val="DB0C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67547"/>
    <w:multiLevelType w:val="hybridMultilevel"/>
    <w:tmpl w:val="0146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466E8"/>
    <w:multiLevelType w:val="hybridMultilevel"/>
    <w:tmpl w:val="1C8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95BB0"/>
    <w:multiLevelType w:val="hybridMultilevel"/>
    <w:tmpl w:val="6010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72A3"/>
    <w:multiLevelType w:val="hybridMultilevel"/>
    <w:tmpl w:val="3A1C8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16"/>
  </w:num>
  <w:num w:numId="15">
    <w:abstractNumId w:val="4"/>
  </w:num>
  <w:num w:numId="16">
    <w:abstractNumId w:val="21"/>
  </w:num>
  <w:num w:numId="17">
    <w:abstractNumId w:val="14"/>
  </w:num>
  <w:num w:numId="18">
    <w:abstractNumId w:val="5"/>
  </w:num>
  <w:num w:numId="19">
    <w:abstractNumId w:val="0"/>
  </w:num>
  <w:num w:numId="20">
    <w:abstractNumId w:val="10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A88"/>
    <w:rsid w:val="00001D16"/>
    <w:rsid w:val="00001FBF"/>
    <w:rsid w:val="00002B10"/>
    <w:rsid w:val="00002EDB"/>
    <w:rsid w:val="00003750"/>
    <w:rsid w:val="00004069"/>
    <w:rsid w:val="000041EB"/>
    <w:rsid w:val="00004B96"/>
    <w:rsid w:val="00004C9D"/>
    <w:rsid w:val="00004CD7"/>
    <w:rsid w:val="0000574C"/>
    <w:rsid w:val="00006432"/>
    <w:rsid w:val="000074F4"/>
    <w:rsid w:val="00010628"/>
    <w:rsid w:val="00010A3F"/>
    <w:rsid w:val="0001122D"/>
    <w:rsid w:val="00011562"/>
    <w:rsid w:val="0001213D"/>
    <w:rsid w:val="00012797"/>
    <w:rsid w:val="00013062"/>
    <w:rsid w:val="0001416F"/>
    <w:rsid w:val="0001451F"/>
    <w:rsid w:val="000148E9"/>
    <w:rsid w:val="00015CB2"/>
    <w:rsid w:val="00015EC2"/>
    <w:rsid w:val="00015F74"/>
    <w:rsid w:val="0002081B"/>
    <w:rsid w:val="000224C1"/>
    <w:rsid w:val="000231C3"/>
    <w:rsid w:val="000233FC"/>
    <w:rsid w:val="00024CEB"/>
    <w:rsid w:val="000264B5"/>
    <w:rsid w:val="000276BC"/>
    <w:rsid w:val="00027C61"/>
    <w:rsid w:val="000301B8"/>
    <w:rsid w:val="000305BE"/>
    <w:rsid w:val="000309FC"/>
    <w:rsid w:val="00030B13"/>
    <w:rsid w:val="00030B59"/>
    <w:rsid w:val="00031A92"/>
    <w:rsid w:val="000327A6"/>
    <w:rsid w:val="00032BE2"/>
    <w:rsid w:val="00033D51"/>
    <w:rsid w:val="00034C3B"/>
    <w:rsid w:val="00034D2F"/>
    <w:rsid w:val="00036977"/>
    <w:rsid w:val="00037D60"/>
    <w:rsid w:val="0004049B"/>
    <w:rsid w:val="00041372"/>
    <w:rsid w:val="0004144B"/>
    <w:rsid w:val="00042006"/>
    <w:rsid w:val="0004215D"/>
    <w:rsid w:val="000421DD"/>
    <w:rsid w:val="00042B00"/>
    <w:rsid w:val="00043333"/>
    <w:rsid w:val="00043490"/>
    <w:rsid w:val="00043A2C"/>
    <w:rsid w:val="00045C6B"/>
    <w:rsid w:val="00045DB6"/>
    <w:rsid w:val="000461CA"/>
    <w:rsid w:val="000462BC"/>
    <w:rsid w:val="00046439"/>
    <w:rsid w:val="00046A92"/>
    <w:rsid w:val="0004725E"/>
    <w:rsid w:val="00047922"/>
    <w:rsid w:val="00047941"/>
    <w:rsid w:val="0004796C"/>
    <w:rsid w:val="00050E9D"/>
    <w:rsid w:val="00052076"/>
    <w:rsid w:val="00053DC2"/>
    <w:rsid w:val="00053DEA"/>
    <w:rsid w:val="0005512D"/>
    <w:rsid w:val="00056381"/>
    <w:rsid w:val="00056C37"/>
    <w:rsid w:val="00057C40"/>
    <w:rsid w:val="00060823"/>
    <w:rsid w:val="000625AB"/>
    <w:rsid w:val="000626A4"/>
    <w:rsid w:val="00062C23"/>
    <w:rsid w:val="00062EBA"/>
    <w:rsid w:val="0006301E"/>
    <w:rsid w:val="00063354"/>
    <w:rsid w:val="00063FAF"/>
    <w:rsid w:val="00064E73"/>
    <w:rsid w:val="000668A5"/>
    <w:rsid w:val="00067A59"/>
    <w:rsid w:val="00071492"/>
    <w:rsid w:val="0007169F"/>
    <w:rsid w:val="00071F77"/>
    <w:rsid w:val="00073529"/>
    <w:rsid w:val="00073B09"/>
    <w:rsid w:val="00074163"/>
    <w:rsid w:val="00075176"/>
    <w:rsid w:val="00075FAA"/>
    <w:rsid w:val="0007687F"/>
    <w:rsid w:val="00077075"/>
    <w:rsid w:val="00077668"/>
    <w:rsid w:val="00080489"/>
    <w:rsid w:val="00080A11"/>
    <w:rsid w:val="000810F0"/>
    <w:rsid w:val="0008179C"/>
    <w:rsid w:val="00081D41"/>
    <w:rsid w:val="00082FC2"/>
    <w:rsid w:val="00083A76"/>
    <w:rsid w:val="00083C6D"/>
    <w:rsid w:val="00083F8B"/>
    <w:rsid w:val="000846BA"/>
    <w:rsid w:val="000857DF"/>
    <w:rsid w:val="00086B3A"/>
    <w:rsid w:val="00086B52"/>
    <w:rsid w:val="00087BCD"/>
    <w:rsid w:val="00090B66"/>
    <w:rsid w:val="00091CA3"/>
    <w:rsid w:val="00091EC0"/>
    <w:rsid w:val="00092341"/>
    <w:rsid w:val="00092626"/>
    <w:rsid w:val="00092E78"/>
    <w:rsid w:val="00093F15"/>
    <w:rsid w:val="0009460E"/>
    <w:rsid w:val="00094646"/>
    <w:rsid w:val="00094722"/>
    <w:rsid w:val="00094C0E"/>
    <w:rsid w:val="00096225"/>
    <w:rsid w:val="000972AA"/>
    <w:rsid w:val="00097DDD"/>
    <w:rsid w:val="000A02C3"/>
    <w:rsid w:val="000A2706"/>
    <w:rsid w:val="000A3201"/>
    <w:rsid w:val="000A324B"/>
    <w:rsid w:val="000A53A2"/>
    <w:rsid w:val="000A5EE5"/>
    <w:rsid w:val="000A5F1F"/>
    <w:rsid w:val="000A6397"/>
    <w:rsid w:val="000A73F0"/>
    <w:rsid w:val="000A7763"/>
    <w:rsid w:val="000A7AA8"/>
    <w:rsid w:val="000B0584"/>
    <w:rsid w:val="000B0B95"/>
    <w:rsid w:val="000B0F28"/>
    <w:rsid w:val="000B13B6"/>
    <w:rsid w:val="000B1615"/>
    <w:rsid w:val="000B2710"/>
    <w:rsid w:val="000B3317"/>
    <w:rsid w:val="000B3610"/>
    <w:rsid w:val="000B3852"/>
    <w:rsid w:val="000B39C0"/>
    <w:rsid w:val="000B3AC5"/>
    <w:rsid w:val="000B4212"/>
    <w:rsid w:val="000B4697"/>
    <w:rsid w:val="000B47E7"/>
    <w:rsid w:val="000B4B76"/>
    <w:rsid w:val="000B55A8"/>
    <w:rsid w:val="000B58AD"/>
    <w:rsid w:val="000B6542"/>
    <w:rsid w:val="000B68D1"/>
    <w:rsid w:val="000B6DC1"/>
    <w:rsid w:val="000C02EA"/>
    <w:rsid w:val="000C0FDA"/>
    <w:rsid w:val="000C2296"/>
    <w:rsid w:val="000C2C90"/>
    <w:rsid w:val="000C2C99"/>
    <w:rsid w:val="000C4389"/>
    <w:rsid w:val="000C4704"/>
    <w:rsid w:val="000C52EB"/>
    <w:rsid w:val="000C613D"/>
    <w:rsid w:val="000C62D3"/>
    <w:rsid w:val="000C6707"/>
    <w:rsid w:val="000C6A1F"/>
    <w:rsid w:val="000C6A21"/>
    <w:rsid w:val="000C71DD"/>
    <w:rsid w:val="000C7AF6"/>
    <w:rsid w:val="000C7BB9"/>
    <w:rsid w:val="000D207C"/>
    <w:rsid w:val="000D2612"/>
    <w:rsid w:val="000D34C7"/>
    <w:rsid w:val="000D3F7C"/>
    <w:rsid w:val="000D46B6"/>
    <w:rsid w:val="000D4F2A"/>
    <w:rsid w:val="000D516C"/>
    <w:rsid w:val="000D567E"/>
    <w:rsid w:val="000D7A45"/>
    <w:rsid w:val="000D7D8A"/>
    <w:rsid w:val="000E0063"/>
    <w:rsid w:val="000E0402"/>
    <w:rsid w:val="000E0B4D"/>
    <w:rsid w:val="000E0CB8"/>
    <w:rsid w:val="000E0D8E"/>
    <w:rsid w:val="000E1032"/>
    <w:rsid w:val="000E1319"/>
    <w:rsid w:val="000E17C3"/>
    <w:rsid w:val="000E1DFD"/>
    <w:rsid w:val="000E312B"/>
    <w:rsid w:val="000E3187"/>
    <w:rsid w:val="000E3AA6"/>
    <w:rsid w:val="000E3DAC"/>
    <w:rsid w:val="000E438C"/>
    <w:rsid w:val="000E5446"/>
    <w:rsid w:val="000F07A8"/>
    <w:rsid w:val="000F1CAA"/>
    <w:rsid w:val="000F208D"/>
    <w:rsid w:val="000F6525"/>
    <w:rsid w:val="00100F9E"/>
    <w:rsid w:val="001025BA"/>
    <w:rsid w:val="001030A9"/>
    <w:rsid w:val="001044CD"/>
    <w:rsid w:val="00104D12"/>
    <w:rsid w:val="00104EFF"/>
    <w:rsid w:val="001050FD"/>
    <w:rsid w:val="00105EDE"/>
    <w:rsid w:val="00106DBD"/>
    <w:rsid w:val="00107E60"/>
    <w:rsid w:val="001105CC"/>
    <w:rsid w:val="00110884"/>
    <w:rsid w:val="00110E27"/>
    <w:rsid w:val="00110FCD"/>
    <w:rsid w:val="00111A18"/>
    <w:rsid w:val="00111BDD"/>
    <w:rsid w:val="0011233E"/>
    <w:rsid w:val="001133B2"/>
    <w:rsid w:val="001139DE"/>
    <w:rsid w:val="00114735"/>
    <w:rsid w:val="00114A8C"/>
    <w:rsid w:val="00114B47"/>
    <w:rsid w:val="00114C0B"/>
    <w:rsid w:val="00114C6B"/>
    <w:rsid w:val="00114FAC"/>
    <w:rsid w:val="001153B7"/>
    <w:rsid w:val="001161A1"/>
    <w:rsid w:val="00117628"/>
    <w:rsid w:val="00117C3D"/>
    <w:rsid w:val="0012061E"/>
    <w:rsid w:val="00123613"/>
    <w:rsid w:val="0012545F"/>
    <w:rsid w:val="00125525"/>
    <w:rsid w:val="00125CC6"/>
    <w:rsid w:val="00126D4E"/>
    <w:rsid w:val="00126E89"/>
    <w:rsid w:val="00126F67"/>
    <w:rsid w:val="00127588"/>
    <w:rsid w:val="0013032E"/>
    <w:rsid w:val="001308F5"/>
    <w:rsid w:val="001308F6"/>
    <w:rsid w:val="00130E06"/>
    <w:rsid w:val="0013156B"/>
    <w:rsid w:val="00133F56"/>
    <w:rsid w:val="001343DF"/>
    <w:rsid w:val="001344C1"/>
    <w:rsid w:val="001346FE"/>
    <w:rsid w:val="00134F56"/>
    <w:rsid w:val="00135002"/>
    <w:rsid w:val="00135FDB"/>
    <w:rsid w:val="001367F2"/>
    <w:rsid w:val="00136C88"/>
    <w:rsid w:val="00137944"/>
    <w:rsid w:val="00137BD5"/>
    <w:rsid w:val="00137C1E"/>
    <w:rsid w:val="00140B33"/>
    <w:rsid w:val="00140EC4"/>
    <w:rsid w:val="0014107A"/>
    <w:rsid w:val="001416EF"/>
    <w:rsid w:val="001421E5"/>
    <w:rsid w:val="00143018"/>
    <w:rsid w:val="00143DB8"/>
    <w:rsid w:val="001442D2"/>
    <w:rsid w:val="001444B7"/>
    <w:rsid w:val="00144544"/>
    <w:rsid w:val="001452F6"/>
    <w:rsid w:val="00145416"/>
    <w:rsid w:val="001459D4"/>
    <w:rsid w:val="00146A83"/>
    <w:rsid w:val="00146F44"/>
    <w:rsid w:val="00146F8C"/>
    <w:rsid w:val="001474DC"/>
    <w:rsid w:val="00150A87"/>
    <w:rsid w:val="00151321"/>
    <w:rsid w:val="001513CD"/>
    <w:rsid w:val="001513FF"/>
    <w:rsid w:val="00151710"/>
    <w:rsid w:val="00151AFB"/>
    <w:rsid w:val="00151F3E"/>
    <w:rsid w:val="00155055"/>
    <w:rsid w:val="00155673"/>
    <w:rsid w:val="0015586A"/>
    <w:rsid w:val="00157509"/>
    <w:rsid w:val="00157D7F"/>
    <w:rsid w:val="00160358"/>
    <w:rsid w:val="001604D5"/>
    <w:rsid w:val="001607CB"/>
    <w:rsid w:val="00162E23"/>
    <w:rsid w:val="00162FC0"/>
    <w:rsid w:val="001639F5"/>
    <w:rsid w:val="00163C2F"/>
    <w:rsid w:val="00164A90"/>
    <w:rsid w:val="00164C5A"/>
    <w:rsid w:val="00165EF4"/>
    <w:rsid w:val="0016723E"/>
    <w:rsid w:val="00167380"/>
    <w:rsid w:val="0016777C"/>
    <w:rsid w:val="001707E3"/>
    <w:rsid w:val="00172557"/>
    <w:rsid w:val="00172AAE"/>
    <w:rsid w:val="00172AC0"/>
    <w:rsid w:val="00172F8A"/>
    <w:rsid w:val="00174836"/>
    <w:rsid w:val="001750A2"/>
    <w:rsid w:val="001756CA"/>
    <w:rsid w:val="001769DD"/>
    <w:rsid w:val="00180A6E"/>
    <w:rsid w:val="00181746"/>
    <w:rsid w:val="001827C8"/>
    <w:rsid w:val="001827FD"/>
    <w:rsid w:val="001837A3"/>
    <w:rsid w:val="00184452"/>
    <w:rsid w:val="00184759"/>
    <w:rsid w:val="001851FB"/>
    <w:rsid w:val="001860B9"/>
    <w:rsid w:val="00187B0D"/>
    <w:rsid w:val="00187BC3"/>
    <w:rsid w:val="00187C1B"/>
    <w:rsid w:val="00187DDB"/>
    <w:rsid w:val="00187E41"/>
    <w:rsid w:val="001906A1"/>
    <w:rsid w:val="00191C15"/>
    <w:rsid w:val="00192276"/>
    <w:rsid w:val="00192305"/>
    <w:rsid w:val="0019257C"/>
    <w:rsid w:val="00192B9A"/>
    <w:rsid w:val="001937DE"/>
    <w:rsid w:val="00195370"/>
    <w:rsid w:val="001957CF"/>
    <w:rsid w:val="00195DAF"/>
    <w:rsid w:val="00197084"/>
    <w:rsid w:val="00197BEF"/>
    <w:rsid w:val="00197FAA"/>
    <w:rsid w:val="001A0C52"/>
    <w:rsid w:val="001A1F5B"/>
    <w:rsid w:val="001A2F26"/>
    <w:rsid w:val="001A4196"/>
    <w:rsid w:val="001A42BF"/>
    <w:rsid w:val="001A46B9"/>
    <w:rsid w:val="001A524F"/>
    <w:rsid w:val="001A68FA"/>
    <w:rsid w:val="001A6D60"/>
    <w:rsid w:val="001A79D8"/>
    <w:rsid w:val="001B1D24"/>
    <w:rsid w:val="001B23CC"/>
    <w:rsid w:val="001B30AE"/>
    <w:rsid w:val="001B3551"/>
    <w:rsid w:val="001B4B7C"/>
    <w:rsid w:val="001B4E99"/>
    <w:rsid w:val="001B5E80"/>
    <w:rsid w:val="001B7F76"/>
    <w:rsid w:val="001C0517"/>
    <w:rsid w:val="001C0F27"/>
    <w:rsid w:val="001C3847"/>
    <w:rsid w:val="001C39BB"/>
    <w:rsid w:val="001C4924"/>
    <w:rsid w:val="001C5EEE"/>
    <w:rsid w:val="001C777D"/>
    <w:rsid w:val="001C79C7"/>
    <w:rsid w:val="001C7ACF"/>
    <w:rsid w:val="001D11FF"/>
    <w:rsid w:val="001D1DFD"/>
    <w:rsid w:val="001D2301"/>
    <w:rsid w:val="001D322B"/>
    <w:rsid w:val="001D3AF2"/>
    <w:rsid w:val="001D3F56"/>
    <w:rsid w:val="001D4C90"/>
    <w:rsid w:val="001D4D20"/>
    <w:rsid w:val="001D5C59"/>
    <w:rsid w:val="001D5F17"/>
    <w:rsid w:val="001D5F6B"/>
    <w:rsid w:val="001D6574"/>
    <w:rsid w:val="001D6654"/>
    <w:rsid w:val="001D6900"/>
    <w:rsid w:val="001D721B"/>
    <w:rsid w:val="001D73C3"/>
    <w:rsid w:val="001D7513"/>
    <w:rsid w:val="001D7A43"/>
    <w:rsid w:val="001E009F"/>
    <w:rsid w:val="001E0C17"/>
    <w:rsid w:val="001E3DAE"/>
    <w:rsid w:val="001E42E8"/>
    <w:rsid w:val="001E489C"/>
    <w:rsid w:val="001E56F7"/>
    <w:rsid w:val="001E5CD5"/>
    <w:rsid w:val="001E64DD"/>
    <w:rsid w:val="001E7AD8"/>
    <w:rsid w:val="001E7BF8"/>
    <w:rsid w:val="001F08CB"/>
    <w:rsid w:val="001F08CC"/>
    <w:rsid w:val="001F0C36"/>
    <w:rsid w:val="001F10D0"/>
    <w:rsid w:val="001F11AF"/>
    <w:rsid w:val="001F1263"/>
    <w:rsid w:val="001F1804"/>
    <w:rsid w:val="001F1E14"/>
    <w:rsid w:val="001F205D"/>
    <w:rsid w:val="001F2794"/>
    <w:rsid w:val="001F27C6"/>
    <w:rsid w:val="001F2980"/>
    <w:rsid w:val="001F33CE"/>
    <w:rsid w:val="001F3641"/>
    <w:rsid w:val="001F4405"/>
    <w:rsid w:val="001F481D"/>
    <w:rsid w:val="001F4EC1"/>
    <w:rsid w:val="001F5B55"/>
    <w:rsid w:val="001F5EA3"/>
    <w:rsid w:val="001F64C6"/>
    <w:rsid w:val="001F686E"/>
    <w:rsid w:val="001F6941"/>
    <w:rsid w:val="001F77D9"/>
    <w:rsid w:val="002016B5"/>
    <w:rsid w:val="002018F7"/>
    <w:rsid w:val="00201AAE"/>
    <w:rsid w:val="00202189"/>
    <w:rsid w:val="00202621"/>
    <w:rsid w:val="002035E2"/>
    <w:rsid w:val="00203BFA"/>
    <w:rsid w:val="00203C63"/>
    <w:rsid w:val="00204161"/>
    <w:rsid w:val="00204177"/>
    <w:rsid w:val="002044CA"/>
    <w:rsid w:val="002048B7"/>
    <w:rsid w:val="00205757"/>
    <w:rsid w:val="00206528"/>
    <w:rsid w:val="00206FBD"/>
    <w:rsid w:val="0021004C"/>
    <w:rsid w:val="002107CC"/>
    <w:rsid w:val="00210CA5"/>
    <w:rsid w:val="002131B4"/>
    <w:rsid w:val="00214934"/>
    <w:rsid w:val="00214F03"/>
    <w:rsid w:val="00215BAC"/>
    <w:rsid w:val="002166E0"/>
    <w:rsid w:val="00216995"/>
    <w:rsid w:val="00216C68"/>
    <w:rsid w:val="00216DEA"/>
    <w:rsid w:val="002170A0"/>
    <w:rsid w:val="002170A3"/>
    <w:rsid w:val="002200C5"/>
    <w:rsid w:val="0022042A"/>
    <w:rsid w:val="0022058B"/>
    <w:rsid w:val="00220ABE"/>
    <w:rsid w:val="00221038"/>
    <w:rsid w:val="00221EAE"/>
    <w:rsid w:val="00222581"/>
    <w:rsid w:val="00222A02"/>
    <w:rsid w:val="00222A7F"/>
    <w:rsid w:val="002236D6"/>
    <w:rsid w:val="00223B1C"/>
    <w:rsid w:val="002250B1"/>
    <w:rsid w:val="002263AF"/>
    <w:rsid w:val="00226729"/>
    <w:rsid w:val="00227BD5"/>
    <w:rsid w:val="0023070A"/>
    <w:rsid w:val="002308BB"/>
    <w:rsid w:val="0023344C"/>
    <w:rsid w:val="00233D58"/>
    <w:rsid w:val="00237111"/>
    <w:rsid w:val="00237650"/>
    <w:rsid w:val="00237B71"/>
    <w:rsid w:val="00240940"/>
    <w:rsid w:val="00240A14"/>
    <w:rsid w:val="00240F7A"/>
    <w:rsid w:val="0024107D"/>
    <w:rsid w:val="00241D67"/>
    <w:rsid w:val="00241F0B"/>
    <w:rsid w:val="00245A55"/>
    <w:rsid w:val="00246467"/>
    <w:rsid w:val="00246A09"/>
    <w:rsid w:val="00246BFF"/>
    <w:rsid w:val="00247EA3"/>
    <w:rsid w:val="00247EE3"/>
    <w:rsid w:val="00251B0F"/>
    <w:rsid w:val="00251C5B"/>
    <w:rsid w:val="00251ED2"/>
    <w:rsid w:val="00251F7A"/>
    <w:rsid w:val="00252A49"/>
    <w:rsid w:val="00253AA5"/>
    <w:rsid w:val="0025431F"/>
    <w:rsid w:val="00254321"/>
    <w:rsid w:val="002547A7"/>
    <w:rsid w:val="00255FC0"/>
    <w:rsid w:val="00256B5B"/>
    <w:rsid w:val="0025715D"/>
    <w:rsid w:val="00257309"/>
    <w:rsid w:val="002574DA"/>
    <w:rsid w:val="002576BF"/>
    <w:rsid w:val="00257833"/>
    <w:rsid w:val="00257A55"/>
    <w:rsid w:val="00257ACA"/>
    <w:rsid w:val="00261086"/>
    <w:rsid w:val="00261802"/>
    <w:rsid w:val="0026309F"/>
    <w:rsid w:val="00263726"/>
    <w:rsid w:val="002647F8"/>
    <w:rsid w:val="00264C43"/>
    <w:rsid w:val="00264EC7"/>
    <w:rsid w:val="00264F3E"/>
    <w:rsid w:val="00265CF2"/>
    <w:rsid w:val="00266303"/>
    <w:rsid w:val="00266C32"/>
    <w:rsid w:val="00267363"/>
    <w:rsid w:val="00267A2B"/>
    <w:rsid w:val="002724E1"/>
    <w:rsid w:val="00272B30"/>
    <w:rsid w:val="00273DE0"/>
    <w:rsid w:val="002746D3"/>
    <w:rsid w:val="00276C14"/>
    <w:rsid w:val="002771B6"/>
    <w:rsid w:val="0028079D"/>
    <w:rsid w:val="00280A45"/>
    <w:rsid w:val="00281226"/>
    <w:rsid w:val="00281787"/>
    <w:rsid w:val="002819A0"/>
    <w:rsid w:val="00281D48"/>
    <w:rsid w:val="002825E4"/>
    <w:rsid w:val="00283128"/>
    <w:rsid w:val="0028315F"/>
    <w:rsid w:val="0028418C"/>
    <w:rsid w:val="0028441F"/>
    <w:rsid w:val="00285F31"/>
    <w:rsid w:val="0028602C"/>
    <w:rsid w:val="002863D6"/>
    <w:rsid w:val="00286CA9"/>
    <w:rsid w:val="002877C5"/>
    <w:rsid w:val="00290FBF"/>
    <w:rsid w:val="0029201D"/>
    <w:rsid w:val="002959B5"/>
    <w:rsid w:val="0029609B"/>
    <w:rsid w:val="002968CB"/>
    <w:rsid w:val="0029724E"/>
    <w:rsid w:val="002975AE"/>
    <w:rsid w:val="00297C6C"/>
    <w:rsid w:val="00297F0E"/>
    <w:rsid w:val="002A0069"/>
    <w:rsid w:val="002A0760"/>
    <w:rsid w:val="002A0E37"/>
    <w:rsid w:val="002A1238"/>
    <w:rsid w:val="002A1270"/>
    <w:rsid w:val="002A20BF"/>
    <w:rsid w:val="002A2364"/>
    <w:rsid w:val="002A27A1"/>
    <w:rsid w:val="002A3E7A"/>
    <w:rsid w:val="002A3F84"/>
    <w:rsid w:val="002A4562"/>
    <w:rsid w:val="002A4960"/>
    <w:rsid w:val="002A522B"/>
    <w:rsid w:val="002A56FD"/>
    <w:rsid w:val="002A5AD5"/>
    <w:rsid w:val="002A5DB9"/>
    <w:rsid w:val="002A5DDA"/>
    <w:rsid w:val="002A60A5"/>
    <w:rsid w:val="002A64ED"/>
    <w:rsid w:val="002A6DB5"/>
    <w:rsid w:val="002B1113"/>
    <w:rsid w:val="002B215D"/>
    <w:rsid w:val="002B240A"/>
    <w:rsid w:val="002B2909"/>
    <w:rsid w:val="002B34EB"/>
    <w:rsid w:val="002B3906"/>
    <w:rsid w:val="002B48E3"/>
    <w:rsid w:val="002B4BC5"/>
    <w:rsid w:val="002B4C3C"/>
    <w:rsid w:val="002B535F"/>
    <w:rsid w:val="002B5396"/>
    <w:rsid w:val="002B553C"/>
    <w:rsid w:val="002B5A5F"/>
    <w:rsid w:val="002B5C1D"/>
    <w:rsid w:val="002B5EBA"/>
    <w:rsid w:val="002B623E"/>
    <w:rsid w:val="002B7148"/>
    <w:rsid w:val="002B71E6"/>
    <w:rsid w:val="002C00C0"/>
    <w:rsid w:val="002C056B"/>
    <w:rsid w:val="002C095D"/>
    <w:rsid w:val="002C1196"/>
    <w:rsid w:val="002C24B3"/>
    <w:rsid w:val="002C2981"/>
    <w:rsid w:val="002C3366"/>
    <w:rsid w:val="002C337D"/>
    <w:rsid w:val="002C592D"/>
    <w:rsid w:val="002C5C60"/>
    <w:rsid w:val="002C5C7C"/>
    <w:rsid w:val="002C7C02"/>
    <w:rsid w:val="002C7E90"/>
    <w:rsid w:val="002C7F2C"/>
    <w:rsid w:val="002D019D"/>
    <w:rsid w:val="002D0660"/>
    <w:rsid w:val="002D2ABB"/>
    <w:rsid w:val="002D30EE"/>
    <w:rsid w:val="002D4B89"/>
    <w:rsid w:val="002D4E8F"/>
    <w:rsid w:val="002D4ED3"/>
    <w:rsid w:val="002D57A8"/>
    <w:rsid w:val="002D5AB6"/>
    <w:rsid w:val="002D72C5"/>
    <w:rsid w:val="002D75C6"/>
    <w:rsid w:val="002D7A3B"/>
    <w:rsid w:val="002D7BCE"/>
    <w:rsid w:val="002E0DAE"/>
    <w:rsid w:val="002E1057"/>
    <w:rsid w:val="002E2074"/>
    <w:rsid w:val="002E29C2"/>
    <w:rsid w:val="002E2AEC"/>
    <w:rsid w:val="002E3AEF"/>
    <w:rsid w:val="002E4150"/>
    <w:rsid w:val="002E45AB"/>
    <w:rsid w:val="002E485E"/>
    <w:rsid w:val="002E48A0"/>
    <w:rsid w:val="002E4908"/>
    <w:rsid w:val="002E527A"/>
    <w:rsid w:val="002E6FDD"/>
    <w:rsid w:val="002F05F2"/>
    <w:rsid w:val="002F10E0"/>
    <w:rsid w:val="002F1210"/>
    <w:rsid w:val="002F1505"/>
    <w:rsid w:val="002F5424"/>
    <w:rsid w:val="002F6598"/>
    <w:rsid w:val="002F6671"/>
    <w:rsid w:val="002F686B"/>
    <w:rsid w:val="002F7D6C"/>
    <w:rsid w:val="0030019E"/>
    <w:rsid w:val="0030118B"/>
    <w:rsid w:val="00301543"/>
    <w:rsid w:val="003018AF"/>
    <w:rsid w:val="00303AC8"/>
    <w:rsid w:val="00305030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E18"/>
    <w:rsid w:val="00310F0D"/>
    <w:rsid w:val="003114F3"/>
    <w:rsid w:val="00311BEB"/>
    <w:rsid w:val="00312361"/>
    <w:rsid w:val="00312E0C"/>
    <w:rsid w:val="00313069"/>
    <w:rsid w:val="0031394E"/>
    <w:rsid w:val="003157D5"/>
    <w:rsid w:val="0031695A"/>
    <w:rsid w:val="00316B03"/>
    <w:rsid w:val="00316CCE"/>
    <w:rsid w:val="00316E68"/>
    <w:rsid w:val="003172E2"/>
    <w:rsid w:val="00317C8B"/>
    <w:rsid w:val="003203BC"/>
    <w:rsid w:val="003212A4"/>
    <w:rsid w:val="00321393"/>
    <w:rsid w:val="0032169D"/>
    <w:rsid w:val="003218A3"/>
    <w:rsid w:val="00321CBF"/>
    <w:rsid w:val="00322F94"/>
    <w:rsid w:val="0032304A"/>
    <w:rsid w:val="003238E7"/>
    <w:rsid w:val="00323FE6"/>
    <w:rsid w:val="00324134"/>
    <w:rsid w:val="003241D7"/>
    <w:rsid w:val="00324396"/>
    <w:rsid w:val="00325235"/>
    <w:rsid w:val="003255CF"/>
    <w:rsid w:val="00325DB9"/>
    <w:rsid w:val="00326476"/>
    <w:rsid w:val="00326A75"/>
    <w:rsid w:val="0033126A"/>
    <w:rsid w:val="00331717"/>
    <w:rsid w:val="00333166"/>
    <w:rsid w:val="003337E3"/>
    <w:rsid w:val="00333937"/>
    <w:rsid w:val="00333BD7"/>
    <w:rsid w:val="0033463E"/>
    <w:rsid w:val="00335460"/>
    <w:rsid w:val="00335528"/>
    <w:rsid w:val="0033601E"/>
    <w:rsid w:val="00336416"/>
    <w:rsid w:val="00336FA6"/>
    <w:rsid w:val="003374AA"/>
    <w:rsid w:val="00341618"/>
    <w:rsid w:val="00341FC1"/>
    <w:rsid w:val="00342362"/>
    <w:rsid w:val="00343226"/>
    <w:rsid w:val="003435C6"/>
    <w:rsid w:val="00344128"/>
    <w:rsid w:val="00345E91"/>
    <w:rsid w:val="003463C5"/>
    <w:rsid w:val="003464CB"/>
    <w:rsid w:val="00346630"/>
    <w:rsid w:val="00346655"/>
    <w:rsid w:val="00346E50"/>
    <w:rsid w:val="003472C3"/>
    <w:rsid w:val="00347716"/>
    <w:rsid w:val="00347D14"/>
    <w:rsid w:val="00350283"/>
    <w:rsid w:val="003504EB"/>
    <w:rsid w:val="00350734"/>
    <w:rsid w:val="003509C9"/>
    <w:rsid w:val="00350B8E"/>
    <w:rsid w:val="00350F4A"/>
    <w:rsid w:val="00352A0D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57B88"/>
    <w:rsid w:val="003604A7"/>
    <w:rsid w:val="003607B5"/>
    <w:rsid w:val="0036234D"/>
    <w:rsid w:val="003627FF"/>
    <w:rsid w:val="00362A1D"/>
    <w:rsid w:val="00362A85"/>
    <w:rsid w:val="00363787"/>
    <w:rsid w:val="003639AC"/>
    <w:rsid w:val="00363ED2"/>
    <w:rsid w:val="0036457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A98"/>
    <w:rsid w:val="00373FF5"/>
    <w:rsid w:val="0037432E"/>
    <w:rsid w:val="0037448C"/>
    <w:rsid w:val="003761BE"/>
    <w:rsid w:val="00376684"/>
    <w:rsid w:val="00376F9F"/>
    <w:rsid w:val="003774E9"/>
    <w:rsid w:val="003779CD"/>
    <w:rsid w:val="00377F2C"/>
    <w:rsid w:val="00380309"/>
    <w:rsid w:val="00380AB3"/>
    <w:rsid w:val="0038514F"/>
    <w:rsid w:val="00386055"/>
    <w:rsid w:val="00387AD9"/>
    <w:rsid w:val="00390104"/>
    <w:rsid w:val="00391514"/>
    <w:rsid w:val="003922BB"/>
    <w:rsid w:val="0039268A"/>
    <w:rsid w:val="00392B5D"/>
    <w:rsid w:val="00393168"/>
    <w:rsid w:val="00393B41"/>
    <w:rsid w:val="00394494"/>
    <w:rsid w:val="003949E3"/>
    <w:rsid w:val="00395278"/>
    <w:rsid w:val="0039528C"/>
    <w:rsid w:val="003956AA"/>
    <w:rsid w:val="00396381"/>
    <w:rsid w:val="003967BF"/>
    <w:rsid w:val="00396DE4"/>
    <w:rsid w:val="0039755E"/>
    <w:rsid w:val="003A0F71"/>
    <w:rsid w:val="003A126E"/>
    <w:rsid w:val="003A1DE6"/>
    <w:rsid w:val="003A1E34"/>
    <w:rsid w:val="003A2D50"/>
    <w:rsid w:val="003A4647"/>
    <w:rsid w:val="003A46E7"/>
    <w:rsid w:val="003A4ADD"/>
    <w:rsid w:val="003A4B8D"/>
    <w:rsid w:val="003A524A"/>
    <w:rsid w:val="003A6287"/>
    <w:rsid w:val="003A704C"/>
    <w:rsid w:val="003B0042"/>
    <w:rsid w:val="003B093B"/>
    <w:rsid w:val="003B0FEA"/>
    <w:rsid w:val="003B2F88"/>
    <w:rsid w:val="003B2FAD"/>
    <w:rsid w:val="003B355B"/>
    <w:rsid w:val="003B3589"/>
    <w:rsid w:val="003B61ED"/>
    <w:rsid w:val="003C0149"/>
    <w:rsid w:val="003C0466"/>
    <w:rsid w:val="003C08E0"/>
    <w:rsid w:val="003C0D96"/>
    <w:rsid w:val="003C0E37"/>
    <w:rsid w:val="003C1C77"/>
    <w:rsid w:val="003C2436"/>
    <w:rsid w:val="003C282C"/>
    <w:rsid w:val="003C3A36"/>
    <w:rsid w:val="003C3E9B"/>
    <w:rsid w:val="003C52CE"/>
    <w:rsid w:val="003C5855"/>
    <w:rsid w:val="003C7A3A"/>
    <w:rsid w:val="003D0C04"/>
    <w:rsid w:val="003D10D1"/>
    <w:rsid w:val="003D142C"/>
    <w:rsid w:val="003D1A9B"/>
    <w:rsid w:val="003D29B9"/>
    <w:rsid w:val="003D32E4"/>
    <w:rsid w:val="003D3753"/>
    <w:rsid w:val="003D3FC7"/>
    <w:rsid w:val="003D5260"/>
    <w:rsid w:val="003D535C"/>
    <w:rsid w:val="003D5EC9"/>
    <w:rsid w:val="003D6AC5"/>
    <w:rsid w:val="003D7260"/>
    <w:rsid w:val="003D744D"/>
    <w:rsid w:val="003D7838"/>
    <w:rsid w:val="003E0164"/>
    <w:rsid w:val="003E0968"/>
    <w:rsid w:val="003E1B6D"/>
    <w:rsid w:val="003E2394"/>
    <w:rsid w:val="003E3AD9"/>
    <w:rsid w:val="003E403F"/>
    <w:rsid w:val="003E4042"/>
    <w:rsid w:val="003E4A83"/>
    <w:rsid w:val="003E5729"/>
    <w:rsid w:val="003E5E5D"/>
    <w:rsid w:val="003E6C18"/>
    <w:rsid w:val="003E6DDC"/>
    <w:rsid w:val="003E71DD"/>
    <w:rsid w:val="003E7E01"/>
    <w:rsid w:val="003F040A"/>
    <w:rsid w:val="003F06C7"/>
    <w:rsid w:val="003F0758"/>
    <w:rsid w:val="003F08BD"/>
    <w:rsid w:val="003F0957"/>
    <w:rsid w:val="003F1ACE"/>
    <w:rsid w:val="003F1B05"/>
    <w:rsid w:val="003F2962"/>
    <w:rsid w:val="003F2AFF"/>
    <w:rsid w:val="003F4036"/>
    <w:rsid w:val="003F4750"/>
    <w:rsid w:val="003F4FCC"/>
    <w:rsid w:val="003F5D60"/>
    <w:rsid w:val="003F7657"/>
    <w:rsid w:val="004008FF"/>
    <w:rsid w:val="004009DC"/>
    <w:rsid w:val="00400B14"/>
    <w:rsid w:val="00400CEA"/>
    <w:rsid w:val="004011E4"/>
    <w:rsid w:val="004015F4"/>
    <w:rsid w:val="00401BA3"/>
    <w:rsid w:val="00403BFA"/>
    <w:rsid w:val="0040434E"/>
    <w:rsid w:val="00404F52"/>
    <w:rsid w:val="00405083"/>
    <w:rsid w:val="0040568F"/>
    <w:rsid w:val="00405C44"/>
    <w:rsid w:val="00405E94"/>
    <w:rsid w:val="00405FD1"/>
    <w:rsid w:val="0040623D"/>
    <w:rsid w:val="004069C5"/>
    <w:rsid w:val="0040703A"/>
    <w:rsid w:val="004074D2"/>
    <w:rsid w:val="00407A63"/>
    <w:rsid w:val="00407FD0"/>
    <w:rsid w:val="004100CB"/>
    <w:rsid w:val="00410F47"/>
    <w:rsid w:val="004116DB"/>
    <w:rsid w:val="004120CA"/>
    <w:rsid w:val="0041226E"/>
    <w:rsid w:val="0041257D"/>
    <w:rsid w:val="00412C57"/>
    <w:rsid w:val="00413263"/>
    <w:rsid w:val="00413547"/>
    <w:rsid w:val="004138EC"/>
    <w:rsid w:val="0041468E"/>
    <w:rsid w:val="00414C4B"/>
    <w:rsid w:val="00415CB5"/>
    <w:rsid w:val="0041706F"/>
    <w:rsid w:val="004177B2"/>
    <w:rsid w:val="0042006F"/>
    <w:rsid w:val="00422484"/>
    <w:rsid w:val="00423F90"/>
    <w:rsid w:val="00424662"/>
    <w:rsid w:val="0042614F"/>
    <w:rsid w:val="0043054C"/>
    <w:rsid w:val="0043068E"/>
    <w:rsid w:val="00430FEC"/>
    <w:rsid w:val="0043168E"/>
    <w:rsid w:val="00431D06"/>
    <w:rsid w:val="0043237D"/>
    <w:rsid w:val="00432A96"/>
    <w:rsid w:val="00432BB4"/>
    <w:rsid w:val="00433BCE"/>
    <w:rsid w:val="004362C9"/>
    <w:rsid w:val="004362FA"/>
    <w:rsid w:val="00436314"/>
    <w:rsid w:val="004366A7"/>
    <w:rsid w:val="00436B9D"/>
    <w:rsid w:val="00436E16"/>
    <w:rsid w:val="004374B5"/>
    <w:rsid w:val="004401C8"/>
    <w:rsid w:val="00440203"/>
    <w:rsid w:val="004416D6"/>
    <w:rsid w:val="00441FB2"/>
    <w:rsid w:val="00442543"/>
    <w:rsid w:val="004426BE"/>
    <w:rsid w:val="00442AC2"/>
    <w:rsid w:val="00443C34"/>
    <w:rsid w:val="00443DBF"/>
    <w:rsid w:val="00444073"/>
    <w:rsid w:val="00444320"/>
    <w:rsid w:val="004444A9"/>
    <w:rsid w:val="00445F1B"/>
    <w:rsid w:val="004462D3"/>
    <w:rsid w:val="00446307"/>
    <w:rsid w:val="0044649C"/>
    <w:rsid w:val="00446C4B"/>
    <w:rsid w:val="00450199"/>
    <w:rsid w:val="00450240"/>
    <w:rsid w:val="00450ED9"/>
    <w:rsid w:val="00451546"/>
    <w:rsid w:val="00452138"/>
    <w:rsid w:val="00452730"/>
    <w:rsid w:val="00453F7A"/>
    <w:rsid w:val="00454450"/>
    <w:rsid w:val="00454D9E"/>
    <w:rsid w:val="00454F55"/>
    <w:rsid w:val="0045528F"/>
    <w:rsid w:val="00455340"/>
    <w:rsid w:val="00456462"/>
    <w:rsid w:val="0045697B"/>
    <w:rsid w:val="00456C27"/>
    <w:rsid w:val="004572BA"/>
    <w:rsid w:val="00457A0F"/>
    <w:rsid w:val="00457A93"/>
    <w:rsid w:val="0046164D"/>
    <w:rsid w:val="00462E01"/>
    <w:rsid w:val="0046414E"/>
    <w:rsid w:val="00464C61"/>
    <w:rsid w:val="004650D0"/>
    <w:rsid w:val="00467491"/>
    <w:rsid w:val="00470970"/>
    <w:rsid w:val="004722F2"/>
    <w:rsid w:val="00472D38"/>
    <w:rsid w:val="004731A9"/>
    <w:rsid w:val="004733C8"/>
    <w:rsid w:val="004735DB"/>
    <w:rsid w:val="00476D49"/>
    <w:rsid w:val="00477953"/>
    <w:rsid w:val="00480379"/>
    <w:rsid w:val="004804B0"/>
    <w:rsid w:val="00480C9B"/>
    <w:rsid w:val="004819A5"/>
    <w:rsid w:val="00481CDE"/>
    <w:rsid w:val="004824E3"/>
    <w:rsid w:val="00483BB2"/>
    <w:rsid w:val="00483C78"/>
    <w:rsid w:val="004848E2"/>
    <w:rsid w:val="00484B4D"/>
    <w:rsid w:val="00486D2E"/>
    <w:rsid w:val="00486FCE"/>
    <w:rsid w:val="004870BD"/>
    <w:rsid w:val="00490244"/>
    <w:rsid w:val="0049175C"/>
    <w:rsid w:val="00492578"/>
    <w:rsid w:val="00494F2B"/>
    <w:rsid w:val="00495A10"/>
    <w:rsid w:val="00496B2F"/>
    <w:rsid w:val="00496C6E"/>
    <w:rsid w:val="004A0AC2"/>
    <w:rsid w:val="004A1206"/>
    <w:rsid w:val="004A1FF5"/>
    <w:rsid w:val="004A22E9"/>
    <w:rsid w:val="004A2C17"/>
    <w:rsid w:val="004A463A"/>
    <w:rsid w:val="004A4921"/>
    <w:rsid w:val="004A49B0"/>
    <w:rsid w:val="004A54E4"/>
    <w:rsid w:val="004A65F9"/>
    <w:rsid w:val="004A7115"/>
    <w:rsid w:val="004A764D"/>
    <w:rsid w:val="004B059F"/>
    <w:rsid w:val="004B0CE4"/>
    <w:rsid w:val="004B1157"/>
    <w:rsid w:val="004B154B"/>
    <w:rsid w:val="004B1CA4"/>
    <w:rsid w:val="004B3009"/>
    <w:rsid w:val="004B336C"/>
    <w:rsid w:val="004B3B19"/>
    <w:rsid w:val="004B4CCB"/>
    <w:rsid w:val="004B5A3F"/>
    <w:rsid w:val="004B5AF7"/>
    <w:rsid w:val="004B5B8D"/>
    <w:rsid w:val="004B61D9"/>
    <w:rsid w:val="004B65F4"/>
    <w:rsid w:val="004B6F48"/>
    <w:rsid w:val="004B7E94"/>
    <w:rsid w:val="004C08DA"/>
    <w:rsid w:val="004C09CB"/>
    <w:rsid w:val="004C0E1C"/>
    <w:rsid w:val="004C1026"/>
    <w:rsid w:val="004C18E3"/>
    <w:rsid w:val="004C1CC3"/>
    <w:rsid w:val="004C1F00"/>
    <w:rsid w:val="004C2802"/>
    <w:rsid w:val="004C3FEB"/>
    <w:rsid w:val="004C535B"/>
    <w:rsid w:val="004C56FE"/>
    <w:rsid w:val="004C6E14"/>
    <w:rsid w:val="004C77E3"/>
    <w:rsid w:val="004D0628"/>
    <w:rsid w:val="004D092A"/>
    <w:rsid w:val="004D1B51"/>
    <w:rsid w:val="004D1B86"/>
    <w:rsid w:val="004D1F01"/>
    <w:rsid w:val="004D22BC"/>
    <w:rsid w:val="004D271D"/>
    <w:rsid w:val="004D27F2"/>
    <w:rsid w:val="004D5002"/>
    <w:rsid w:val="004D602B"/>
    <w:rsid w:val="004D6FA8"/>
    <w:rsid w:val="004D7BBA"/>
    <w:rsid w:val="004E0DD8"/>
    <w:rsid w:val="004E159A"/>
    <w:rsid w:val="004E15FA"/>
    <w:rsid w:val="004E1E44"/>
    <w:rsid w:val="004E4A76"/>
    <w:rsid w:val="004E6523"/>
    <w:rsid w:val="004E6B0C"/>
    <w:rsid w:val="004E70B1"/>
    <w:rsid w:val="004F0B77"/>
    <w:rsid w:val="004F17B7"/>
    <w:rsid w:val="004F1E40"/>
    <w:rsid w:val="004F1E48"/>
    <w:rsid w:val="004F4985"/>
    <w:rsid w:val="004F4C34"/>
    <w:rsid w:val="004F52E4"/>
    <w:rsid w:val="004F56F0"/>
    <w:rsid w:val="004F5AA4"/>
    <w:rsid w:val="004F5B71"/>
    <w:rsid w:val="004F693F"/>
    <w:rsid w:val="004F6A67"/>
    <w:rsid w:val="004F6DDB"/>
    <w:rsid w:val="004F7A31"/>
    <w:rsid w:val="0050071E"/>
    <w:rsid w:val="00500B52"/>
    <w:rsid w:val="00501244"/>
    <w:rsid w:val="005014D9"/>
    <w:rsid w:val="00501D04"/>
    <w:rsid w:val="0050257B"/>
    <w:rsid w:val="0050321F"/>
    <w:rsid w:val="005036AC"/>
    <w:rsid w:val="0050412D"/>
    <w:rsid w:val="0050420F"/>
    <w:rsid w:val="0050495D"/>
    <w:rsid w:val="005049A2"/>
    <w:rsid w:val="00505548"/>
    <w:rsid w:val="005058AD"/>
    <w:rsid w:val="00506795"/>
    <w:rsid w:val="0050761F"/>
    <w:rsid w:val="00507FDB"/>
    <w:rsid w:val="005100E9"/>
    <w:rsid w:val="005103EA"/>
    <w:rsid w:val="00510D49"/>
    <w:rsid w:val="00510FB6"/>
    <w:rsid w:val="00511AE6"/>
    <w:rsid w:val="00512854"/>
    <w:rsid w:val="00512C59"/>
    <w:rsid w:val="00513B39"/>
    <w:rsid w:val="00514B49"/>
    <w:rsid w:val="00515B71"/>
    <w:rsid w:val="00516625"/>
    <w:rsid w:val="00516900"/>
    <w:rsid w:val="005213C3"/>
    <w:rsid w:val="00522A8E"/>
    <w:rsid w:val="005237B5"/>
    <w:rsid w:val="005244D3"/>
    <w:rsid w:val="00524946"/>
    <w:rsid w:val="005254CA"/>
    <w:rsid w:val="00525B97"/>
    <w:rsid w:val="00525B9C"/>
    <w:rsid w:val="00526677"/>
    <w:rsid w:val="00527C36"/>
    <w:rsid w:val="00527CE4"/>
    <w:rsid w:val="00527CF1"/>
    <w:rsid w:val="00527D73"/>
    <w:rsid w:val="00530B04"/>
    <w:rsid w:val="00531D82"/>
    <w:rsid w:val="005320C4"/>
    <w:rsid w:val="00534E50"/>
    <w:rsid w:val="0053536B"/>
    <w:rsid w:val="0053563F"/>
    <w:rsid w:val="00537EFD"/>
    <w:rsid w:val="0054163C"/>
    <w:rsid w:val="00543655"/>
    <w:rsid w:val="00543E9E"/>
    <w:rsid w:val="00544592"/>
    <w:rsid w:val="00544942"/>
    <w:rsid w:val="00544AA0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F83"/>
    <w:rsid w:val="00552724"/>
    <w:rsid w:val="00552FE8"/>
    <w:rsid w:val="00554063"/>
    <w:rsid w:val="00554247"/>
    <w:rsid w:val="005544B4"/>
    <w:rsid w:val="005545F5"/>
    <w:rsid w:val="0055470C"/>
    <w:rsid w:val="00554A57"/>
    <w:rsid w:val="00555EA8"/>
    <w:rsid w:val="00556769"/>
    <w:rsid w:val="0055716E"/>
    <w:rsid w:val="00557437"/>
    <w:rsid w:val="00557446"/>
    <w:rsid w:val="005606BD"/>
    <w:rsid w:val="005609F2"/>
    <w:rsid w:val="0056123A"/>
    <w:rsid w:val="0056132E"/>
    <w:rsid w:val="0056222E"/>
    <w:rsid w:val="00562779"/>
    <w:rsid w:val="005631B2"/>
    <w:rsid w:val="005635A4"/>
    <w:rsid w:val="00563F73"/>
    <w:rsid w:val="005647F3"/>
    <w:rsid w:val="0056492D"/>
    <w:rsid w:val="00564DF8"/>
    <w:rsid w:val="00565EA6"/>
    <w:rsid w:val="005668FE"/>
    <w:rsid w:val="00566EF0"/>
    <w:rsid w:val="00567997"/>
    <w:rsid w:val="005707A0"/>
    <w:rsid w:val="00570CBF"/>
    <w:rsid w:val="00571018"/>
    <w:rsid w:val="005717EF"/>
    <w:rsid w:val="005724E4"/>
    <w:rsid w:val="00572514"/>
    <w:rsid w:val="005732B5"/>
    <w:rsid w:val="005742E4"/>
    <w:rsid w:val="00576191"/>
    <w:rsid w:val="0057641D"/>
    <w:rsid w:val="00576441"/>
    <w:rsid w:val="00576FB0"/>
    <w:rsid w:val="005772F7"/>
    <w:rsid w:val="0058080E"/>
    <w:rsid w:val="005820DA"/>
    <w:rsid w:val="0058266E"/>
    <w:rsid w:val="00582BAA"/>
    <w:rsid w:val="0058348E"/>
    <w:rsid w:val="005845F6"/>
    <w:rsid w:val="00584772"/>
    <w:rsid w:val="00584D2F"/>
    <w:rsid w:val="005861DC"/>
    <w:rsid w:val="00586A32"/>
    <w:rsid w:val="0058732B"/>
    <w:rsid w:val="005873B1"/>
    <w:rsid w:val="005904F2"/>
    <w:rsid w:val="00591132"/>
    <w:rsid w:val="00591EE3"/>
    <w:rsid w:val="005926FA"/>
    <w:rsid w:val="00593443"/>
    <w:rsid w:val="005938C8"/>
    <w:rsid w:val="00593C49"/>
    <w:rsid w:val="00594085"/>
    <w:rsid w:val="005945CB"/>
    <w:rsid w:val="00594B29"/>
    <w:rsid w:val="00594CB9"/>
    <w:rsid w:val="00595963"/>
    <w:rsid w:val="005961F6"/>
    <w:rsid w:val="00596A10"/>
    <w:rsid w:val="00596EE9"/>
    <w:rsid w:val="005975C9"/>
    <w:rsid w:val="005A0102"/>
    <w:rsid w:val="005A1C3F"/>
    <w:rsid w:val="005A233A"/>
    <w:rsid w:val="005A28F3"/>
    <w:rsid w:val="005A2B11"/>
    <w:rsid w:val="005A30E7"/>
    <w:rsid w:val="005A3549"/>
    <w:rsid w:val="005A37B5"/>
    <w:rsid w:val="005A4997"/>
    <w:rsid w:val="005A4F38"/>
    <w:rsid w:val="005A6612"/>
    <w:rsid w:val="005A6907"/>
    <w:rsid w:val="005A6D8A"/>
    <w:rsid w:val="005B018A"/>
    <w:rsid w:val="005B067B"/>
    <w:rsid w:val="005B3244"/>
    <w:rsid w:val="005B4B0D"/>
    <w:rsid w:val="005B4EC4"/>
    <w:rsid w:val="005B5772"/>
    <w:rsid w:val="005B7A39"/>
    <w:rsid w:val="005B7E7A"/>
    <w:rsid w:val="005C0305"/>
    <w:rsid w:val="005C06DE"/>
    <w:rsid w:val="005C097A"/>
    <w:rsid w:val="005C0A07"/>
    <w:rsid w:val="005C16A9"/>
    <w:rsid w:val="005C1732"/>
    <w:rsid w:val="005C180B"/>
    <w:rsid w:val="005C1CF3"/>
    <w:rsid w:val="005C2408"/>
    <w:rsid w:val="005C280A"/>
    <w:rsid w:val="005C2B60"/>
    <w:rsid w:val="005C2F9E"/>
    <w:rsid w:val="005C3C7D"/>
    <w:rsid w:val="005C417D"/>
    <w:rsid w:val="005C4590"/>
    <w:rsid w:val="005C4886"/>
    <w:rsid w:val="005C58E3"/>
    <w:rsid w:val="005C72F8"/>
    <w:rsid w:val="005C76B5"/>
    <w:rsid w:val="005D0B0D"/>
    <w:rsid w:val="005D0CFE"/>
    <w:rsid w:val="005D1943"/>
    <w:rsid w:val="005D2394"/>
    <w:rsid w:val="005D2A9D"/>
    <w:rsid w:val="005D2EFD"/>
    <w:rsid w:val="005D30AA"/>
    <w:rsid w:val="005D402E"/>
    <w:rsid w:val="005D4419"/>
    <w:rsid w:val="005D494A"/>
    <w:rsid w:val="005D4D9F"/>
    <w:rsid w:val="005D55EE"/>
    <w:rsid w:val="005D6746"/>
    <w:rsid w:val="005D6D75"/>
    <w:rsid w:val="005D7BDC"/>
    <w:rsid w:val="005E006A"/>
    <w:rsid w:val="005E1644"/>
    <w:rsid w:val="005E1B71"/>
    <w:rsid w:val="005E234E"/>
    <w:rsid w:val="005E3298"/>
    <w:rsid w:val="005E3725"/>
    <w:rsid w:val="005E3FC4"/>
    <w:rsid w:val="005E4B43"/>
    <w:rsid w:val="005E4BB2"/>
    <w:rsid w:val="005E4BE4"/>
    <w:rsid w:val="005E4D6A"/>
    <w:rsid w:val="005E50D3"/>
    <w:rsid w:val="005E559C"/>
    <w:rsid w:val="005E7222"/>
    <w:rsid w:val="005E7D49"/>
    <w:rsid w:val="005F18E8"/>
    <w:rsid w:val="005F2218"/>
    <w:rsid w:val="005F3700"/>
    <w:rsid w:val="005F390F"/>
    <w:rsid w:val="005F5C2C"/>
    <w:rsid w:val="005F6B40"/>
    <w:rsid w:val="005F7683"/>
    <w:rsid w:val="005F7A1D"/>
    <w:rsid w:val="0060019F"/>
    <w:rsid w:val="0060063D"/>
    <w:rsid w:val="00601BBE"/>
    <w:rsid w:val="00603B82"/>
    <w:rsid w:val="00604304"/>
    <w:rsid w:val="0060483B"/>
    <w:rsid w:val="00605727"/>
    <w:rsid w:val="00606A52"/>
    <w:rsid w:val="00607514"/>
    <w:rsid w:val="00610CC7"/>
    <w:rsid w:val="0061139F"/>
    <w:rsid w:val="006114A3"/>
    <w:rsid w:val="00611FE7"/>
    <w:rsid w:val="00612036"/>
    <w:rsid w:val="0061204C"/>
    <w:rsid w:val="0061209B"/>
    <w:rsid w:val="00613C80"/>
    <w:rsid w:val="006142A1"/>
    <w:rsid w:val="00614915"/>
    <w:rsid w:val="006159F5"/>
    <w:rsid w:val="0061688F"/>
    <w:rsid w:val="00617243"/>
    <w:rsid w:val="00617268"/>
    <w:rsid w:val="00617EFD"/>
    <w:rsid w:val="006206C6"/>
    <w:rsid w:val="006210F8"/>
    <w:rsid w:val="00622F26"/>
    <w:rsid w:val="00623111"/>
    <w:rsid w:val="00624697"/>
    <w:rsid w:val="0062606C"/>
    <w:rsid w:val="006267CA"/>
    <w:rsid w:val="006273C3"/>
    <w:rsid w:val="006301DB"/>
    <w:rsid w:val="006301E5"/>
    <w:rsid w:val="00630E72"/>
    <w:rsid w:val="00630EF5"/>
    <w:rsid w:val="00632D9F"/>
    <w:rsid w:val="00634871"/>
    <w:rsid w:val="0063507D"/>
    <w:rsid w:val="00635186"/>
    <w:rsid w:val="006363B4"/>
    <w:rsid w:val="00636516"/>
    <w:rsid w:val="00636D93"/>
    <w:rsid w:val="00637018"/>
    <w:rsid w:val="00637B19"/>
    <w:rsid w:val="00637FB3"/>
    <w:rsid w:val="00641D12"/>
    <w:rsid w:val="00641F7F"/>
    <w:rsid w:val="00642407"/>
    <w:rsid w:val="0064277B"/>
    <w:rsid w:val="00642BB6"/>
    <w:rsid w:val="00642D11"/>
    <w:rsid w:val="006433FB"/>
    <w:rsid w:val="0064458A"/>
    <w:rsid w:val="006449CA"/>
    <w:rsid w:val="00644F65"/>
    <w:rsid w:val="00645D1C"/>
    <w:rsid w:val="00646E20"/>
    <w:rsid w:val="0064720D"/>
    <w:rsid w:val="00647445"/>
    <w:rsid w:val="00647FD4"/>
    <w:rsid w:val="00650169"/>
    <w:rsid w:val="00650618"/>
    <w:rsid w:val="00651081"/>
    <w:rsid w:val="006517F5"/>
    <w:rsid w:val="006518E6"/>
    <w:rsid w:val="00651D80"/>
    <w:rsid w:val="006526FA"/>
    <w:rsid w:val="00652864"/>
    <w:rsid w:val="00654643"/>
    <w:rsid w:val="006554F2"/>
    <w:rsid w:val="00655549"/>
    <w:rsid w:val="006576DA"/>
    <w:rsid w:val="006610BB"/>
    <w:rsid w:val="006616F6"/>
    <w:rsid w:val="006617B3"/>
    <w:rsid w:val="00661D0C"/>
    <w:rsid w:val="006632F0"/>
    <w:rsid w:val="006639BC"/>
    <w:rsid w:val="00664ACD"/>
    <w:rsid w:val="006661AC"/>
    <w:rsid w:val="00666CD0"/>
    <w:rsid w:val="00670438"/>
    <w:rsid w:val="00670D17"/>
    <w:rsid w:val="006727BE"/>
    <w:rsid w:val="00673BF4"/>
    <w:rsid w:val="00674BCD"/>
    <w:rsid w:val="00674FF4"/>
    <w:rsid w:val="00676096"/>
    <w:rsid w:val="00676B64"/>
    <w:rsid w:val="00677257"/>
    <w:rsid w:val="00680000"/>
    <w:rsid w:val="0068290E"/>
    <w:rsid w:val="006830F3"/>
    <w:rsid w:val="0068404E"/>
    <w:rsid w:val="0068464B"/>
    <w:rsid w:val="00684DE9"/>
    <w:rsid w:val="00685081"/>
    <w:rsid w:val="006867F5"/>
    <w:rsid w:val="00686C1D"/>
    <w:rsid w:val="00686F50"/>
    <w:rsid w:val="00686F5A"/>
    <w:rsid w:val="00687216"/>
    <w:rsid w:val="006909E6"/>
    <w:rsid w:val="00690B6B"/>
    <w:rsid w:val="0069182C"/>
    <w:rsid w:val="00691C0A"/>
    <w:rsid w:val="00691CCF"/>
    <w:rsid w:val="006922D5"/>
    <w:rsid w:val="00692AF7"/>
    <w:rsid w:val="0069362D"/>
    <w:rsid w:val="00693C31"/>
    <w:rsid w:val="006955B5"/>
    <w:rsid w:val="006958D4"/>
    <w:rsid w:val="00695A42"/>
    <w:rsid w:val="00695C0E"/>
    <w:rsid w:val="00695E26"/>
    <w:rsid w:val="0069692C"/>
    <w:rsid w:val="00697970"/>
    <w:rsid w:val="00697A38"/>
    <w:rsid w:val="00697BAD"/>
    <w:rsid w:val="006A095A"/>
    <w:rsid w:val="006A1CD4"/>
    <w:rsid w:val="006A3075"/>
    <w:rsid w:val="006A344C"/>
    <w:rsid w:val="006A34F3"/>
    <w:rsid w:val="006A497E"/>
    <w:rsid w:val="006A694A"/>
    <w:rsid w:val="006A6CC5"/>
    <w:rsid w:val="006A705D"/>
    <w:rsid w:val="006A716C"/>
    <w:rsid w:val="006A7475"/>
    <w:rsid w:val="006B0B44"/>
    <w:rsid w:val="006B177D"/>
    <w:rsid w:val="006B1FB8"/>
    <w:rsid w:val="006B292E"/>
    <w:rsid w:val="006B2FFE"/>
    <w:rsid w:val="006B3F12"/>
    <w:rsid w:val="006B3FD2"/>
    <w:rsid w:val="006B4E9D"/>
    <w:rsid w:val="006B7372"/>
    <w:rsid w:val="006B7D60"/>
    <w:rsid w:val="006B7EAF"/>
    <w:rsid w:val="006C00DD"/>
    <w:rsid w:val="006C01D8"/>
    <w:rsid w:val="006C02B6"/>
    <w:rsid w:val="006C041C"/>
    <w:rsid w:val="006C0710"/>
    <w:rsid w:val="006C0C21"/>
    <w:rsid w:val="006C12F6"/>
    <w:rsid w:val="006C22ED"/>
    <w:rsid w:val="006C24E9"/>
    <w:rsid w:val="006C32CB"/>
    <w:rsid w:val="006C4E63"/>
    <w:rsid w:val="006C5DEB"/>
    <w:rsid w:val="006C77F7"/>
    <w:rsid w:val="006C7929"/>
    <w:rsid w:val="006D004D"/>
    <w:rsid w:val="006D04DF"/>
    <w:rsid w:val="006D0768"/>
    <w:rsid w:val="006D0DC1"/>
    <w:rsid w:val="006D0FC4"/>
    <w:rsid w:val="006D101B"/>
    <w:rsid w:val="006D142E"/>
    <w:rsid w:val="006D189F"/>
    <w:rsid w:val="006D1B58"/>
    <w:rsid w:val="006D261D"/>
    <w:rsid w:val="006D2CBC"/>
    <w:rsid w:val="006D47ED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1638"/>
    <w:rsid w:val="006E27B4"/>
    <w:rsid w:val="006E3126"/>
    <w:rsid w:val="006E46F6"/>
    <w:rsid w:val="006E5586"/>
    <w:rsid w:val="006E5D65"/>
    <w:rsid w:val="006E609A"/>
    <w:rsid w:val="006E6160"/>
    <w:rsid w:val="006E655B"/>
    <w:rsid w:val="006E6603"/>
    <w:rsid w:val="006E6FCA"/>
    <w:rsid w:val="006E7685"/>
    <w:rsid w:val="006F0410"/>
    <w:rsid w:val="006F1379"/>
    <w:rsid w:val="006F3435"/>
    <w:rsid w:val="006F4531"/>
    <w:rsid w:val="006F4F59"/>
    <w:rsid w:val="006F7206"/>
    <w:rsid w:val="00700224"/>
    <w:rsid w:val="00700BD2"/>
    <w:rsid w:val="00701ADC"/>
    <w:rsid w:val="0070212A"/>
    <w:rsid w:val="00703098"/>
    <w:rsid w:val="00703E6F"/>
    <w:rsid w:val="007049C8"/>
    <w:rsid w:val="0070550F"/>
    <w:rsid w:val="007057B0"/>
    <w:rsid w:val="00706E7A"/>
    <w:rsid w:val="00710447"/>
    <w:rsid w:val="007105D3"/>
    <w:rsid w:val="00711160"/>
    <w:rsid w:val="00711316"/>
    <w:rsid w:val="00711B38"/>
    <w:rsid w:val="00711E4D"/>
    <w:rsid w:val="00712430"/>
    <w:rsid w:val="0071266B"/>
    <w:rsid w:val="00712E58"/>
    <w:rsid w:val="00714541"/>
    <w:rsid w:val="00714774"/>
    <w:rsid w:val="00714CA1"/>
    <w:rsid w:val="00714DAE"/>
    <w:rsid w:val="007164F3"/>
    <w:rsid w:val="007165E0"/>
    <w:rsid w:val="00716B4D"/>
    <w:rsid w:val="007204D6"/>
    <w:rsid w:val="00720B3B"/>
    <w:rsid w:val="007220D5"/>
    <w:rsid w:val="00722DC1"/>
    <w:rsid w:val="0072472B"/>
    <w:rsid w:val="00724DC9"/>
    <w:rsid w:val="00725135"/>
    <w:rsid w:val="00725301"/>
    <w:rsid w:val="007258C7"/>
    <w:rsid w:val="0072660C"/>
    <w:rsid w:val="00726CBF"/>
    <w:rsid w:val="00726DD1"/>
    <w:rsid w:val="00726EEB"/>
    <w:rsid w:val="00727988"/>
    <w:rsid w:val="00730727"/>
    <w:rsid w:val="00730B42"/>
    <w:rsid w:val="00730C86"/>
    <w:rsid w:val="00731186"/>
    <w:rsid w:val="00731677"/>
    <w:rsid w:val="007317BC"/>
    <w:rsid w:val="00731C09"/>
    <w:rsid w:val="007325D6"/>
    <w:rsid w:val="00732700"/>
    <w:rsid w:val="00733147"/>
    <w:rsid w:val="007335AB"/>
    <w:rsid w:val="00734989"/>
    <w:rsid w:val="0073519D"/>
    <w:rsid w:val="00735885"/>
    <w:rsid w:val="00736B09"/>
    <w:rsid w:val="00737958"/>
    <w:rsid w:val="0074042E"/>
    <w:rsid w:val="00741EC2"/>
    <w:rsid w:val="00742561"/>
    <w:rsid w:val="007439F3"/>
    <w:rsid w:val="00744703"/>
    <w:rsid w:val="00744946"/>
    <w:rsid w:val="00744B1F"/>
    <w:rsid w:val="00745781"/>
    <w:rsid w:val="007464AA"/>
    <w:rsid w:val="007470EB"/>
    <w:rsid w:val="007473EF"/>
    <w:rsid w:val="00747DD7"/>
    <w:rsid w:val="00747E99"/>
    <w:rsid w:val="00750309"/>
    <w:rsid w:val="00750391"/>
    <w:rsid w:val="0075039D"/>
    <w:rsid w:val="007503E5"/>
    <w:rsid w:val="00751BBA"/>
    <w:rsid w:val="0075214B"/>
    <w:rsid w:val="00752B64"/>
    <w:rsid w:val="00752FA3"/>
    <w:rsid w:val="0075364C"/>
    <w:rsid w:val="007544EE"/>
    <w:rsid w:val="007546A5"/>
    <w:rsid w:val="007556E0"/>
    <w:rsid w:val="00756C98"/>
    <w:rsid w:val="00760737"/>
    <w:rsid w:val="007608A9"/>
    <w:rsid w:val="007609D6"/>
    <w:rsid w:val="00761798"/>
    <w:rsid w:val="00762C9C"/>
    <w:rsid w:val="00763101"/>
    <w:rsid w:val="00766635"/>
    <w:rsid w:val="0076702B"/>
    <w:rsid w:val="00770625"/>
    <w:rsid w:val="007707E9"/>
    <w:rsid w:val="00770C40"/>
    <w:rsid w:val="00771609"/>
    <w:rsid w:val="00772FF3"/>
    <w:rsid w:val="00774487"/>
    <w:rsid w:val="007745FD"/>
    <w:rsid w:val="0077482F"/>
    <w:rsid w:val="00774B3C"/>
    <w:rsid w:val="00774D14"/>
    <w:rsid w:val="0077565E"/>
    <w:rsid w:val="00776311"/>
    <w:rsid w:val="00776594"/>
    <w:rsid w:val="007767D4"/>
    <w:rsid w:val="007775D2"/>
    <w:rsid w:val="007805A5"/>
    <w:rsid w:val="00780740"/>
    <w:rsid w:val="00780826"/>
    <w:rsid w:val="00780F0B"/>
    <w:rsid w:val="00782F83"/>
    <w:rsid w:val="00783BE0"/>
    <w:rsid w:val="00783E4A"/>
    <w:rsid w:val="00784509"/>
    <w:rsid w:val="00785711"/>
    <w:rsid w:val="00786129"/>
    <w:rsid w:val="00786C33"/>
    <w:rsid w:val="00787979"/>
    <w:rsid w:val="00787E98"/>
    <w:rsid w:val="00790E66"/>
    <w:rsid w:val="00791B4A"/>
    <w:rsid w:val="007924BC"/>
    <w:rsid w:val="007928B2"/>
    <w:rsid w:val="007936A2"/>
    <w:rsid w:val="0079376A"/>
    <w:rsid w:val="007940BB"/>
    <w:rsid w:val="0079416A"/>
    <w:rsid w:val="00794DF4"/>
    <w:rsid w:val="0079539C"/>
    <w:rsid w:val="007960DE"/>
    <w:rsid w:val="007979B1"/>
    <w:rsid w:val="007A0533"/>
    <w:rsid w:val="007A0AD8"/>
    <w:rsid w:val="007A2B8E"/>
    <w:rsid w:val="007A31CC"/>
    <w:rsid w:val="007A4F28"/>
    <w:rsid w:val="007A56F3"/>
    <w:rsid w:val="007A59F3"/>
    <w:rsid w:val="007A63B4"/>
    <w:rsid w:val="007B0080"/>
    <w:rsid w:val="007B0118"/>
    <w:rsid w:val="007B1929"/>
    <w:rsid w:val="007B195E"/>
    <w:rsid w:val="007B29A2"/>
    <w:rsid w:val="007B30BA"/>
    <w:rsid w:val="007B3DE3"/>
    <w:rsid w:val="007B424D"/>
    <w:rsid w:val="007B46B2"/>
    <w:rsid w:val="007B4C5F"/>
    <w:rsid w:val="007B4DB2"/>
    <w:rsid w:val="007B6896"/>
    <w:rsid w:val="007B6CE0"/>
    <w:rsid w:val="007B6E42"/>
    <w:rsid w:val="007B7EC4"/>
    <w:rsid w:val="007C0194"/>
    <w:rsid w:val="007C129A"/>
    <w:rsid w:val="007C2630"/>
    <w:rsid w:val="007C322E"/>
    <w:rsid w:val="007C3353"/>
    <w:rsid w:val="007C43AC"/>
    <w:rsid w:val="007C4470"/>
    <w:rsid w:val="007C600E"/>
    <w:rsid w:val="007C6611"/>
    <w:rsid w:val="007C7173"/>
    <w:rsid w:val="007C7E14"/>
    <w:rsid w:val="007D03F8"/>
    <w:rsid w:val="007D0FED"/>
    <w:rsid w:val="007D2129"/>
    <w:rsid w:val="007D2C7B"/>
    <w:rsid w:val="007D31FF"/>
    <w:rsid w:val="007D3CF0"/>
    <w:rsid w:val="007D65E6"/>
    <w:rsid w:val="007D6A13"/>
    <w:rsid w:val="007D771B"/>
    <w:rsid w:val="007D7926"/>
    <w:rsid w:val="007D7B72"/>
    <w:rsid w:val="007E04B5"/>
    <w:rsid w:val="007E1C38"/>
    <w:rsid w:val="007E3694"/>
    <w:rsid w:val="007E3FBF"/>
    <w:rsid w:val="007E4ACD"/>
    <w:rsid w:val="007E5193"/>
    <w:rsid w:val="007E51E5"/>
    <w:rsid w:val="007E63A0"/>
    <w:rsid w:val="007E6610"/>
    <w:rsid w:val="007E72C3"/>
    <w:rsid w:val="007F06B2"/>
    <w:rsid w:val="007F0E61"/>
    <w:rsid w:val="007F21B6"/>
    <w:rsid w:val="007F21DA"/>
    <w:rsid w:val="007F2732"/>
    <w:rsid w:val="007F2DD4"/>
    <w:rsid w:val="007F2DE8"/>
    <w:rsid w:val="007F30F3"/>
    <w:rsid w:val="007F35F6"/>
    <w:rsid w:val="007F43A6"/>
    <w:rsid w:val="007F549E"/>
    <w:rsid w:val="00800868"/>
    <w:rsid w:val="0080173F"/>
    <w:rsid w:val="0080216F"/>
    <w:rsid w:val="0080227D"/>
    <w:rsid w:val="00802503"/>
    <w:rsid w:val="00803286"/>
    <w:rsid w:val="00803A4C"/>
    <w:rsid w:val="00805564"/>
    <w:rsid w:val="008062A3"/>
    <w:rsid w:val="00807112"/>
    <w:rsid w:val="00807AB6"/>
    <w:rsid w:val="008113D8"/>
    <w:rsid w:val="0081553E"/>
    <w:rsid w:val="008158B9"/>
    <w:rsid w:val="00815B07"/>
    <w:rsid w:val="0081649F"/>
    <w:rsid w:val="0082176A"/>
    <w:rsid w:val="0082182E"/>
    <w:rsid w:val="00821970"/>
    <w:rsid w:val="00821C31"/>
    <w:rsid w:val="00822293"/>
    <w:rsid w:val="00823929"/>
    <w:rsid w:val="00823E46"/>
    <w:rsid w:val="00823FB2"/>
    <w:rsid w:val="00824D28"/>
    <w:rsid w:val="00824D4A"/>
    <w:rsid w:val="00825B99"/>
    <w:rsid w:val="00825FB2"/>
    <w:rsid w:val="00826020"/>
    <w:rsid w:val="00826729"/>
    <w:rsid w:val="00827637"/>
    <w:rsid w:val="008279FD"/>
    <w:rsid w:val="00827D9F"/>
    <w:rsid w:val="00830DEE"/>
    <w:rsid w:val="008313B6"/>
    <w:rsid w:val="00831A5A"/>
    <w:rsid w:val="00831E38"/>
    <w:rsid w:val="008323A8"/>
    <w:rsid w:val="0083282D"/>
    <w:rsid w:val="00832908"/>
    <w:rsid w:val="00832B55"/>
    <w:rsid w:val="008331A1"/>
    <w:rsid w:val="0083450F"/>
    <w:rsid w:val="008362FF"/>
    <w:rsid w:val="008373C9"/>
    <w:rsid w:val="00837CB1"/>
    <w:rsid w:val="00837CD2"/>
    <w:rsid w:val="00841856"/>
    <w:rsid w:val="0084187E"/>
    <w:rsid w:val="00841F92"/>
    <w:rsid w:val="00844463"/>
    <w:rsid w:val="00846A99"/>
    <w:rsid w:val="008478F5"/>
    <w:rsid w:val="00847CDA"/>
    <w:rsid w:val="00847F48"/>
    <w:rsid w:val="008504FB"/>
    <w:rsid w:val="008506EF"/>
    <w:rsid w:val="008514BE"/>
    <w:rsid w:val="008518CA"/>
    <w:rsid w:val="00851D39"/>
    <w:rsid w:val="00852A2E"/>
    <w:rsid w:val="00852C02"/>
    <w:rsid w:val="008538C9"/>
    <w:rsid w:val="00853C63"/>
    <w:rsid w:val="0085401D"/>
    <w:rsid w:val="0085565B"/>
    <w:rsid w:val="00855D2E"/>
    <w:rsid w:val="008566A0"/>
    <w:rsid w:val="00857672"/>
    <w:rsid w:val="00857CF0"/>
    <w:rsid w:val="00857DEA"/>
    <w:rsid w:val="0086010F"/>
    <w:rsid w:val="00860325"/>
    <w:rsid w:val="00860760"/>
    <w:rsid w:val="00861525"/>
    <w:rsid w:val="008617F1"/>
    <w:rsid w:val="008620C5"/>
    <w:rsid w:val="00862151"/>
    <w:rsid w:val="00862F44"/>
    <w:rsid w:val="00863017"/>
    <w:rsid w:val="00863140"/>
    <w:rsid w:val="00863FDB"/>
    <w:rsid w:val="008644DE"/>
    <w:rsid w:val="00865007"/>
    <w:rsid w:val="0086561B"/>
    <w:rsid w:val="00865744"/>
    <w:rsid w:val="00865F1B"/>
    <w:rsid w:val="008662C8"/>
    <w:rsid w:val="008663FE"/>
    <w:rsid w:val="008664AE"/>
    <w:rsid w:val="0086659A"/>
    <w:rsid w:val="0087089A"/>
    <w:rsid w:val="00871419"/>
    <w:rsid w:val="00871FBD"/>
    <w:rsid w:val="00873B60"/>
    <w:rsid w:val="00873C06"/>
    <w:rsid w:val="00874310"/>
    <w:rsid w:val="00875011"/>
    <w:rsid w:val="0087521D"/>
    <w:rsid w:val="00875235"/>
    <w:rsid w:val="008753E6"/>
    <w:rsid w:val="00875999"/>
    <w:rsid w:val="00875C73"/>
    <w:rsid w:val="00875CEF"/>
    <w:rsid w:val="008761E8"/>
    <w:rsid w:val="0087663E"/>
    <w:rsid w:val="0087714A"/>
    <w:rsid w:val="00877748"/>
    <w:rsid w:val="00880997"/>
    <w:rsid w:val="00881101"/>
    <w:rsid w:val="0088123B"/>
    <w:rsid w:val="0088141C"/>
    <w:rsid w:val="008817FC"/>
    <w:rsid w:val="00881998"/>
    <w:rsid w:val="0088343C"/>
    <w:rsid w:val="0088399E"/>
    <w:rsid w:val="00886998"/>
    <w:rsid w:val="00886E70"/>
    <w:rsid w:val="008876F7"/>
    <w:rsid w:val="00887CBC"/>
    <w:rsid w:val="008906F5"/>
    <w:rsid w:val="008926F9"/>
    <w:rsid w:val="008928E0"/>
    <w:rsid w:val="00893A8A"/>
    <w:rsid w:val="00894D4D"/>
    <w:rsid w:val="008952D6"/>
    <w:rsid w:val="00895444"/>
    <w:rsid w:val="00895B92"/>
    <w:rsid w:val="00897543"/>
    <w:rsid w:val="008A01F9"/>
    <w:rsid w:val="008A3873"/>
    <w:rsid w:val="008A3B4C"/>
    <w:rsid w:val="008A3FA1"/>
    <w:rsid w:val="008A40CF"/>
    <w:rsid w:val="008A40FF"/>
    <w:rsid w:val="008A4790"/>
    <w:rsid w:val="008A4A3D"/>
    <w:rsid w:val="008A52CF"/>
    <w:rsid w:val="008A5333"/>
    <w:rsid w:val="008A57FC"/>
    <w:rsid w:val="008A6134"/>
    <w:rsid w:val="008A69F9"/>
    <w:rsid w:val="008B04D3"/>
    <w:rsid w:val="008B16DC"/>
    <w:rsid w:val="008B1C22"/>
    <w:rsid w:val="008B235B"/>
    <w:rsid w:val="008B2A7B"/>
    <w:rsid w:val="008B2C1B"/>
    <w:rsid w:val="008B48AA"/>
    <w:rsid w:val="008B5758"/>
    <w:rsid w:val="008B656F"/>
    <w:rsid w:val="008B6AE5"/>
    <w:rsid w:val="008B72A2"/>
    <w:rsid w:val="008B772F"/>
    <w:rsid w:val="008B7818"/>
    <w:rsid w:val="008B7B7B"/>
    <w:rsid w:val="008B7F23"/>
    <w:rsid w:val="008C0D4F"/>
    <w:rsid w:val="008C1590"/>
    <w:rsid w:val="008C1645"/>
    <w:rsid w:val="008C1DE0"/>
    <w:rsid w:val="008C23EA"/>
    <w:rsid w:val="008C23EB"/>
    <w:rsid w:val="008C38F1"/>
    <w:rsid w:val="008C6258"/>
    <w:rsid w:val="008C6507"/>
    <w:rsid w:val="008C6581"/>
    <w:rsid w:val="008D046C"/>
    <w:rsid w:val="008D1BBB"/>
    <w:rsid w:val="008D1F70"/>
    <w:rsid w:val="008D3133"/>
    <w:rsid w:val="008D3759"/>
    <w:rsid w:val="008D440F"/>
    <w:rsid w:val="008D4891"/>
    <w:rsid w:val="008D4BEA"/>
    <w:rsid w:val="008D569B"/>
    <w:rsid w:val="008D5B42"/>
    <w:rsid w:val="008D5C93"/>
    <w:rsid w:val="008D67D1"/>
    <w:rsid w:val="008D6CFF"/>
    <w:rsid w:val="008D6D32"/>
    <w:rsid w:val="008D6F34"/>
    <w:rsid w:val="008D7123"/>
    <w:rsid w:val="008E1065"/>
    <w:rsid w:val="008E2016"/>
    <w:rsid w:val="008E206C"/>
    <w:rsid w:val="008E29CD"/>
    <w:rsid w:val="008E3C9E"/>
    <w:rsid w:val="008E4433"/>
    <w:rsid w:val="008E650A"/>
    <w:rsid w:val="008E7246"/>
    <w:rsid w:val="008E77B4"/>
    <w:rsid w:val="008E7B71"/>
    <w:rsid w:val="008F0B57"/>
    <w:rsid w:val="008F111E"/>
    <w:rsid w:val="008F16F6"/>
    <w:rsid w:val="008F1BA7"/>
    <w:rsid w:val="008F1F76"/>
    <w:rsid w:val="008F410D"/>
    <w:rsid w:val="008F4708"/>
    <w:rsid w:val="008F49BD"/>
    <w:rsid w:val="008F4C5A"/>
    <w:rsid w:val="008F4E59"/>
    <w:rsid w:val="008F51D4"/>
    <w:rsid w:val="008F666A"/>
    <w:rsid w:val="00900868"/>
    <w:rsid w:val="00900C0C"/>
    <w:rsid w:val="009016C9"/>
    <w:rsid w:val="00901A57"/>
    <w:rsid w:val="00901A76"/>
    <w:rsid w:val="009037E0"/>
    <w:rsid w:val="0090398B"/>
    <w:rsid w:val="009039B8"/>
    <w:rsid w:val="00903B01"/>
    <w:rsid w:val="00904B23"/>
    <w:rsid w:val="00904CBD"/>
    <w:rsid w:val="00905F10"/>
    <w:rsid w:val="00906085"/>
    <w:rsid w:val="00906248"/>
    <w:rsid w:val="009062F6"/>
    <w:rsid w:val="00907395"/>
    <w:rsid w:val="009117BB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668"/>
    <w:rsid w:val="00914897"/>
    <w:rsid w:val="00915238"/>
    <w:rsid w:val="00915511"/>
    <w:rsid w:val="009162BB"/>
    <w:rsid w:val="00917027"/>
    <w:rsid w:val="00917C3E"/>
    <w:rsid w:val="00917E7C"/>
    <w:rsid w:val="009220D0"/>
    <w:rsid w:val="009221A9"/>
    <w:rsid w:val="00923211"/>
    <w:rsid w:val="00923B90"/>
    <w:rsid w:val="00925660"/>
    <w:rsid w:val="00925679"/>
    <w:rsid w:val="00925A36"/>
    <w:rsid w:val="00925C98"/>
    <w:rsid w:val="00926367"/>
    <w:rsid w:val="00926557"/>
    <w:rsid w:val="0092679B"/>
    <w:rsid w:val="00926D44"/>
    <w:rsid w:val="00927C9B"/>
    <w:rsid w:val="00927DFD"/>
    <w:rsid w:val="009300E5"/>
    <w:rsid w:val="00930388"/>
    <w:rsid w:val="009303AC"/>
    <w:rsid w:val="00930DD1"/>
    <w:rsid w:val="00931431"/>
    <w:rsid w:val="00931899"/>
    <w:rsid w:val="009329D9"/>
    <w:rsid w:val="009331EB"/>
    <w:rsid w:val="0093355D"/>
    <w:rsid w:val="00935361"/>
    <w:rsid w:val="00935699"/>
    <w:rsid w:val="00936286"/>
    <w:rsid w:val="009364F2"/>
    <w:rsid w:val="00936593"/>
    <w:rsid w:val="00941184"/>
    <w:rsid w:val="00941A77"/>
    <w:rsid w:val="0094205F"/>
    <w:rsid w:val="00942762"/>
    <w:rsid w:val="009428A4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47524"/>
    <w:rsid w:val="00947E4D"/>
    <w:rsid w:val="009500E8"/>
    <w:rsid w:val="00950E28"/>
    <w:rsid w:val="00951044"/>
    <w:rsid w:val="00951C8D"/>
    <w:rsid w:val="0095211D"/>
    <w:rsid w:val="00953869"/>
    <w:rsid w:val="0095398F"/>
    <w:rsid w:val="00955262"/>
    <w:rsid w:val="00955C7B"/>
    <w:rsid w:val="0095694F"/>
    <w:rsid w:val="00956AD6"/>
    <w:rsid w:val="009572C0"/>
    <w:rsid w:val="00957B5E"/>
    <w:rsid w:val="00960A82"/>
    <w:rsid w:val="00960D67"/>
    <w:rsid w:val="0096187B"/>
    <w:rsid w:val="009626BF"/>
    <w:rsid w:val="009628C6"/>
    <w:rsid w:val="009629FD"/>
    <w:rsid w:val="0096340A"/>
    <w:rsid w:val="009634BC"/>
    <w:rsid w:val="00963740"/>
    <w:rsid w:val="00964C65"/>
    <w:rsid w:val="00964FA1"/>
    <w:rsid w:val="00965234"/>
    <w:rsid w:val="009654CB"/>
    <w:rsid w:val="009661F8"/>
    <w:rsid w:val="00966B0D"/>
    <w:rsid w:val="00967423"/>
    <w:rsid w:val="0097002F"/>
    <w:rsid w:val="00970D3A"/>
    <w:rsid w:val="00970EFA"/>
    <w:rsid w:val="00971ED2"/>
    <w:rsid w:val="00971F6A"/>
    <w:rsid w:val="00972C68"/>
    <w:rsid w:val="00972D6A"/>
    <w:rsid w:val="00973F7F"/>
    <w:rsid w:val="00974F46"/>
    <w:rsid w:val="009759EA"/>
    <w:rsid w:val="009763B7"/>
    <w:rsid w:val="00976EF8"/>
    <w:rsid w:val="00976F0D"/>
    <w:rsid w:val="0097793B"/>
    <w:rsid w:val="00977BA9"/>
    <w:rsid w:val="0098063A"/>
    <w:rsid w:val="0098078A"/>
    <w:rsid w:val="00980849"/>
    <w:rsid w:val="00981958"/>
    <w:rsid w:val="00981AF3"/>
    <w:rsid w:val="009822C5"/>
    <w:rsid w:val="00982D90"/>
    <w:rsid w:val="00982EBB"/>
    <w:rsid w:val="00983210"/>
    <w:rsid w:val="00983791"/>
    <w:rsid w:val="00986149"/>
    <w:rsid w:val="00986F8E"/>
    <w:rsid w:val="009876A6"/>
    <w:rsid w:val="00990A32"/>
    <w:rsid w:val="00991C4E"/>
    <w:rsid w:val="00992190"/>
    <w:rsid w:val="00992984"/>
    <w:rsid w:val="0099331D"/>
    <w:rsid w:val="00994487"/>
    <w:rsid w:val="00994A63"/>
    <w:rsid w:val="00994F49"/>
    <w:rsid w:val="00995A43"/>
    <w:rsid w:val="00995AFD"/>
    <w:rsid w:val="00995D15"/>
    <w:rsid w:val="0099669D"/>
    <w:rsid w:val="009968A0"/>
    <w:rsid w:val="009971E6"/>
    <w:rsid w:val="009974C0"/>
    <w:rsid w:val="009A06F7"/>
    <w:rsid w:val="009A0EB6"/>
    <w:rsid w:val="009A174C"/>
    <w:rsid w:val="009A1FF7"/>
    <w:rsid w:val="009A25A1"/>
    <w:rsid w:val="009A2953"/>
    <w:rsid w:val="009A2F60"/>
    <w:rsid w:val="009A4094"/>
    <w:rsid w:val="009A4253"/>
    <w:rsid w:val="009A4DCF"/>
    <w:rsid w:val="009A55CF"/>
    <w:rsid w:val="009A647F"/>
    <w:rsid w:val="009A6487"/>
    <w:rsid w:val="009A79BF"/>
    <w:rsid w:val="009B0072"/>
    <w:rsid w:val="009B012A"/>
    <w:rsid w:val="009B047A"/>
    <w:rsid w:val="009B0938"/>
    <w:rsid w:val="009B0F59"/>
    <w:rsid w:val="009B3AD4"/>
    <w:rsid w:val="009B3BDB"/>
    <w:rsid w:val="009B3F6A"/>
    <w:rsid w:val="009B43B0"/>
    <w:rsid w:val="009B4B47"/>
    <w:rsid w:val="009B4F14"/>
    <w:rsid w:val="009B545E"/>
    <w:rsid w:val="009B5ED5"/>
    <w:rsid w:val="009B6482"/>
    <w:rsid w:val="009B6D5D"/>
    <w:rsid w:val="009B744E"/>
    <w:rsid w:val="009B7519"/>
    <w:rsid w:val="009B75B6"/>
    <w:rsid w:val="009B793E"/>
    <w:rsid w:val="009C0506"/>
    <w:rsid w:val="009C0B48"/>
    <w:rsid w:val="009C1416"/>
    <w:rsid w:val="009C1495"/>
    <w:rsid w:val="009C21F2"/>
    <w:rsid w:val="009C2219"/>
    <w:rsid w:val="009C27BB"/>
    <w:rsid w:val="009C2BD4"/>
    <w:rsid w:val="009C2C63"/>
    <w:rsid w:val="009C387D"/>
    <w:rsid w:val="009C3C71"/>
    <w:rsid w:val="009D0724"/>
    <w:rsid w:val="009D0C06"/>
    <w:rsid w:val="009D1B78"/>
    <w:rsid w:val="009D324E"/>
    <w:rsid w:val="009D3681"/>
    <w:rsid w:val="009D389C"/>
    <w:rsid w:val="009D6346"/>
    <w:rsid w:val="009E02B9"/>
    <w:rsid w:val="009E1D92"/>
    <w:rsid w:val="009E2601"/>
    <w:rsid w:val="009E32AE"/>
    <w:rsid w:val="009E32D0"/>
    <w:rsid w:val="009E3635"/>
    <w:rsid w:val="009E4523"/>
    <w:rsid w:val="009E4AD8"/>
    <w:rsid w:val="009E6021"/>
    <w:rsid w:val="009E6441"/>
    <w:rsid w:val="009E7681"/>
    <w:rsid w:val="009E7821"/>
    <w:rsid w:val="009F130A"/>
    <w:rsid w:val="009F1D54"/>
    <w:rsid w:val="009F2B7F"/>
    <w:rsid w:val="009F38BE"/>
    <w:rsid w:val="009F4E5E"/>
    <w:rsid w:val="009F57ED"/>
    <w:rsid w:val="009F5D37"/>
    <w:rsid w:val="009F5E33"/>
    <w:rsid w:val="009F6D28"/>
    <w:rsid w:val="009F72C6"/>
    <w:rsid w:val="009F7A5E"/>
    <w:rsid w:val="00A0084B"/>
    <w:rsid w:val="00A01065"/>
    <w:rsid w:val="00A0156A"/>
    <w:rsid w:val="00A01B9C"/>
    <w:rsid w:val="00A01C6F"/>
    <w:rsid w:val="00A02366"/>
    <w:rsid w:val="00A02B84"/>
    <w:rsid w:val="00A03BFE"/>
    <w:rsid w:val="00A045FE"/>
    <w:rsid w:val="00A0571F"/>
    <w:rsid w:val="00A061D8"/>
    <w:rsid w:val="00A0645F"/>
    <w:rsid w:val="00A06A12"/>
    <w:rsid w:val="00A0766D"/>
    <w:rsid w:val="00A077C4"/>
    <w:rsid w:val="00A077F7"/>
    <w:rsid w:val="00A07B15"/>
    <w:rsid w:val="00A114C1"/>
    <w:rsid w:val="00A11955"/>
    <w:rsid w:val="00A119AB"/>
    <w:rsid w:val="00A11B7D"/>
    <w:rsid w:val="00A131DF"/>
    <w:rsid w:val="00A13857"/>
    <w:rsid w:val="00A14948"/>
    <w:rsid w:val="00A14D3A"/>
    <w:rsid w:val="00A153E0"/>
    <w:rsid w:val="00A15887"/>
    <w:rsid w:val="00A158AF"/>
    <w:rsid w:val="00A15AEB"/>
    <w:rsid w:val="00A1685A"/>
    <w:rsid w:val="00A17273"/>
    <w:rsid w:val="00A174F5"/>
    <w:rsid w:val="00A2004A"/>
    <w:rsid w:val="00A2026D"/>
    <w:rsid w:val="00A20B1E"/>
    <w:rsid w:val="00A21D9B"/>
    <w:rsid w:val="00A224B7"/>
    <w:rsid w:val="00A269DE"/>
    <w:rsid w:val="00A2710B"/>
    <w:rsid w:val="00A27B5E"/>
    <w:rsid w:val="00A27F4E"/>
    <w:rsid w:val="00A30536"/>
    <w:rsid w:val="00A30E59"/>
    <w:rsid w:val="00A31123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5315"/>
    <w:rsid w:val="00A35786"/>
    <w:rsid w:val="00A35987"/>
    <w:rsid w:val="00A35CB5"/>
    <w:rsid w:val="00A35FF2"/>
    <w:rsid w:val="00A3687F"/>
    <w:rsid w:val="00A370B3"/>
    <w:rsid w:val="00A4018B"/>
    <w:rsid w:val="00A40280"/>
    <w:rsid w:val="00A40CDA"/>
    <w:rsid w:val="00A4101C"/>
    <w:rsid w:val="00A41C30"/>
    <w:rsid w:val="00A41FD1"/>
    <w:rsid w:val="00A42604"/>
    <w:rsid w:val="00A42AB4"/>
    <w:rsid w:val="00A42E0E"/>
    <w:rsid w:val="00A441E1"/>
    <w:rsid w:val="00A44984"/>
    <w:rsid w:val="00A4592D"/>
    <w:rsid w:val="00A47224"/>
    <w:rsid w:val="00A521AC"/>
    <w:rsid w:val="00A529A4"/>
    <w:rsid w:val="00A52B97"/>
    <w:rsid w:val="00A538E5"/>
    <w:rsid w:val="00A53C9C"/>
    <w:rsid w:val="00A5475A"/>
    <w:rsid w:val="00A55167"/>
    <w:rsid w:val="00A56073"/>
    <w:rsid w:val="00A57D4E"/>
    <w:rsid w:val="00A60654"/>
    <w:rsid w:val="00A62079"/>
    <w:rsid w:val="00A66163"/>
    <w:rsid w:val="00A676EA"/>
    <w:rsid w:val="00A70539"/>
    <w:rsid w:val="00A7128E"/>
    <w:rsid w:val="00A71CDF"/>
    <w:rsid w:val="00A766F6"/>
    <w:rsid w:val="00A7674E"/>
    <w:rsid w:val="00A76825"/>
    <w:rsid w:val="00A76E9E"/>
    <w:rsid w:val="00A76EB6"/>
    <w:rsid w:val="00A776C0"/>
    <w:rsid w:val="00A77B0D"/>
    <w:rsid w:val="00A804BF"/>
    <w:rsid w:val="00A8063C"/>
    <w:rsid w:val="00A81894"/>
    <w:rsid w:val="00A820E6"/>
    <w:rsid w:val="00A82409"/>
    <w:rsid w:val="00A82A5B"/>
    <w:rsid w:val="00A82ADB"/>
    <w:rsid w:val="00A8443F"/>
    <w:rsid w:val="00A84597"/>
    <w:rsid w:val="00A85E2B"/>
    <w:rsid w:val="00A8614B"/>
    <w:rsid w:val="00A86752"/>
    <w:rsid w:val="00A8675A"/>
    <w:rsid w:val="00A90410"/>
    <w:rsid w:val="00A90F98"/>
    <w:rsid w:val="00A91281"/>
    <w:rsid w:val="00A912AD"/>
    <w:rsid w:val="00A91D3B"/>
    <w:rsid w:val="00A92458"/>
    <w:rsid w:val="00A926F8"/>
    <w:rsid w:val="00A93C47"/>
    <w:rsid w:val="00A9474C"/>
    <w:rsid w:val="00A94F3E"/>
    <w:rsid w:val="00A94F43"/>
    <w:rsid w:val="00A9519C"/>
    <w:rsid w:val="00A9609E"/>
    <w:rsid w:val="00A96242"/>
    <w:rsid w:val="00A97846"/>
    <w:rsid w:val="00A97CAA"/>
    <w:rsid w:val="00AA1D89"/>
    <w:rsid w:val="00AA22E1"/>
    <w:rsid w:val="00AA2780"/>
    <w:rsid w:val="00AA2927"/>
    <w:rsid w:val="00AA296E"/>
    <w:rsid w:val="00AA2BD3"/>
    <w:rsid w:val="00AA2F00"/>
    <w:rsid w:val="00AA36A9"/>
    <w:rsid w:val="00AA461A"/>
    <w:rsid w:val="00AA5028"/>
    <w:rsid w:val="00AA611C"/>
    <w:rsid w:val="00AA670C"/>
    <w:rsid w:val="00AA7900"/>
    <w:rsid w:val="00AB0716"/>
    <w:rsid w:val="00AB13E7"/>
    <w:rsid w:val="00AB1463"/>
    <w:rsid w:val="00AB17C6"/>
    <w:rsid w:val="00AB2376"/>
    <w:rsid w:val="00AB2C77"/>
    <w:rsid w:val="00AB3474"/>
    <w:rsid w:val="00AB359F"/>
    <w:rsid w:val="00AB4B9B"/>
    <w:rsid w:val="00AB54EB"/>
    <w:rsid w:val="00AB56AD"/>
    <w:rsid w:val="00AB614B"/>
    <w:rsid w:val="00AB615B"/>
    <w:rsid w:val="00AB61DA"/>
    <w:rsid w:val="00AB6369"/>
    <w:rsid w:val="00AC0FD7"/>
    <w:rsid w:val="00AC1781"/>
    <w:rsid w:val="00AC18AE"/>
    <w:rsid w:val="00AC1E9F"/>
    <w:rsid w:val="00AC2B5D"/>
    <w:rsid w:val="00AC435E"/>
    <w:rsid w:val="00AC5EC3"/>
    <w:rsid w:val="00AC6F16"/>
    <w:rsid w:val="00AD0FB7"/>
    <w:rsid w:val="00AD15EE"/>
    <w:rsid w:val="00AD2032"/>
    <w:rsid w:val="00AD388F"/>
    <w:rsid w:val="00AD6F74"/>
    <w:rsid w:val="00AD70D4"/>
    <w:rsid w:val="00AD7392"/>
    <w:rsid w:val="00AD745A"/>
    <w:rsid w:val="00AE0399"/>
    <w:rsid w:val="00AE0A96"/>
    <w:rsid w:val="00AE0F6F"/>
    <w:rsid w:val="00AE13F8"/>
    <w:rsid w:val="00AE21C0"/>
    <w:rsid w:val="00AE2748"/>
    <w:rsid w:val="00AE312F"/>
    <w:rsid w:val="00AE366C"/>
    <w:rsid w:val="00AE3C69"/>
    <w:rsid w:val="00AE58C0"/>
    <w:rsid w:val="00AE6876"/>
    <w:rsid w:val="00AE6A89"/>
    <w:rsid w:val="00AE708E"/>
    <w:rsid w:val="00AE7C13"/>
    <w:rsid w:val="00AF1054"/>
    <w:rsid w:val="00AF3950"/>
    <w:rsid w:val="00AF3DBC"/>
    <w:rsid w:val="00B0012E"/>
    <w:rsid w:val="00B00352"/>
    <w:rsid w:val="00B0053E"/>
    <w:rsid w:val="00B008AD"/>
    <w:rsid w:val="00B008F6"/>
    <w:rsid w:val="00B011CF"/>
    <w:rsid w:val="00B015FB"/>
    <w:rsid w:val="00B02B33"/>
    <w:rsid w:val="00B02B4F"/>
    <w:rsid w:val="00B02D4E"/>
    <w:rsid w:val="00B0399D"/>
    <w:rsid w:val="00B03C24"/>
    <w:rsid w:val="00B0558D"/>
    <w:rsid w:val="00B05D03"/>
    <w:rsid w:val="00B05D71"/>
    <w:rsid w:val="00B0673A"/>
    <w:rsid w:val="00B06A68"/>
    <w:rsid w:val="00B07591"/>
    <w:rsid w:val="00B116F7"/>
    <w:rsid w:val="00B129EA"/>
    <w:rsid w:val="00B12A3C"/>
    <w:rsid w:val="00B13972"/>
    <w:rsid w:val="00B1407F"/>
    <w:rsid w:val="00B14129"/>
    <w:rsid w:val="00B14761"/>
    <w:rsid w:val="00B14775"/>
    <w:rsid w:val="00B14C26"/>
    <w:rsid w:val="00B153BF"/>
    <w:rsid w:val="00B15BC1"/>
    <w:rsid w:val="00B15DE5"/>
    <w:rsid w:val="00B163B2"/>
    <w:rsid w:val="00B17058"/>
    <w:rsid w:val="00B17E0F"/>
    <w:rsid w:val="00B20F4C"/>
    <w:rsid w:val="00B213A4"/>
    <w:rsid w:val="00B21712"/>
    <w:rsid w:val="00B224E0"/>
    <w:rsid w:val="00B23F43"/>
    <w:rsid w:val="00B240C5"/>
    <w:rsid w:val="00B24369"/>
    <w:rsid w:val="00B24AF2"/>
    <w:rsid w:val="00B254BD"/>
    <w:rsid w:val="00B259F8"/>
    <w:rsid w:val="00B263FE"/>
    <w:rsid w:val="00B271F1"/>
    <w:rsid w:val="00B27E02"/>
    <w:rsid w:val="00B30902"/>
    <w:rsid w:val="00B30903"/>
    <w:rsid w:val="00B309E7"/>
    <w:rsid w:val="00B31213"/>
    <w:rsid w:val="00B31692"/>
    <w:rsid w:val="00B318A6"/>
    <w:rsid w:val="00B3276D"/>
    <w:rsid w:val="00B35053"/>
    <w:rsid w:val="00B350CD"/>
    <w:rsid w:val="00B359ED"/>
    <w:rsid w:val="00B35A2C"/>
    <w:rsid w:val="00B35D57"/>
    <w:rsid w:val="00B40245"/>
    <w:rsid w:val="00B40A88"/>
    <w:rsid w:val="00B4108E"/>
    <w:rsid w:val="00B41C49"/>
    <w:rsid w:val="00B43C82"/>
    <w:rsid w:val="00B451AD"/>
    <w:rsid w:val="00B46CC4"/>
    <w:rsid w:val="00B47216"/>
    <w:rsid w:val="00B479AA"/>
    <w:rsid w:val="00B47B57"/>
    <w:rsid w:val="00B500B4"/>
    <w:rsid w:val="00B502A5"/>
    <w:rsid w:val="00B50522"/>
    <w:rsid w:val="00B5095A"/>
    <w:rsid w:val="00B509DE"/>
    <w:rsid w:val="00B51D2E"/>
    <w:rsid w:val="00B52987"/>
    <w:rsid w:val="00B52E55"/>
    <w:rsid w:val="00B5526A"/>
    <w:rsid w:val="00B5748A"/>
    <w:rsid w:val="00B57FDA"/>
    <w:rsid w:val="00B60778"/>
    <w:rsid w:val="00B608C2"/>
    <w:rsid w:val="00B61A8C"/>
    <w:rsid w:val="00B61B90"/>
    <w:rsid w:val="00B625E7"/>
    <w:rsid w:val="00B63479"/>
    <w:rsid w:val="00B64CF1"/>
    <w:rsid w:val="00B6645F"/>
    <w:rsid w:val="00B665A2"/>
    <w:rsid w:val="00B67C7B"/>
    <w:rsid w:val="00B70F0C"/>
    <w:rsid w:val="00B71024"/>
    <w:rsid w:val="00B718B3"/>
    <w:rsid w:val="00B71E98"/>
    <w:rsid w:val="00B7276C"/>
    <w:rsid w:val="00B72F32"/>
    <w:rsid w:val="00B753CC"/>
    <w:rsid w:val="00B75C7C"/>
    <w:rsid w:val="00B75F58"/>
    <w:rsid w:val="00B766B8"/>
    <w:rsid w:val="00B76EA0"/>
    <w:rsid w:val="00B77895"/>
    <w:rsid w:val="00B77DBA"/>
    <w:rsid w:val="00B817E8"/>
    <w:rsid w:val="00B8301E"/>
    <w:rsid w:val="00B831F7"/>
    <w:rsid w:val="00B83DA0"/>
    <w:rsid w:val="00B84649"/>
    <w:rsid w:val="00B84E03"/>
    <w:rsid w:val="00B84ED3"/>
    <w:rsid w:val="00B85C07"/>
    <w:rsid w:val="00B85EFF"/>
    <w:rsid w:val="00B86EA4"/>
    <w:rsid w:val="00B878F7"/>
    <w:rsid w:val="00B90D9D"/>
    <w:rsid w:val="00B922A6"/>
    <w:rsid w:val="00B92523"/>
    <w:rsid w:val="00B926D1"/>
    <w:rsid w:val="00B9306E"/>
    <w:rsid w:val="00B93073"/>
    <w:rsid w:val="00B93387"/>
    <w:rsid w:val="00B96C86"/>
    <w:rsid w:val="00B96FB5"/>
    <w:rsid w:val="00B97635"/>
    <w:rsid w:val="00BA02D9"/>
    <w:rsid w:val="00BA0961"/>
    <w:rsid w:val="00BA0E73"/>
    <w:rsid w:val="00BA1682"/>
    <w:rsid w:val="00BA22C8"/>
    <w:rsid w:val="00BA2CB2"/>
    <w:rsid w:val="00BA3826"/>
    <w:rsid w:val="00BA3E30"/>
    <w:rsid w:val="00BA42E9"/>
    <w:rsid w:val="00BA49C2"/>
    <w:rsid w:val="00BA4C45"/>
    <w:rsid w:val="00BA4E0F"/>
    <w:rsid w:val="00BA53DE"/>
    <w:rsid w:val="00BA5DC1"/>
    <w:rsid w:val="00BA6E91"/>
    <w:rsid w:val="00BA73AC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6C3"/>
    <w:rsid w:val="00BB56EF"/>
    <w:rsid w:val="00BB6083"/>
    <w:rsid w:val="00BC0E37"/>
    <w:rsid w:val="00BC1520"/>
    <w:rsid w:val="00BC2503"/>
    <w:rsid w:val="00BC2CAD"/>
    <w:rsid w:val="00BC3C9D"/>
    <w:rsid w:val="00BC4723"/>
    <w:rsid w:val="00BC6308"/>
    <w:rsid w:val="00BC661A"/>
    <w:rsid w:val="00BD0681"/>
    <w:rsid w:val="00BD097D"/>
    <w:rsid w:val="00BD1345"/>
    <w:rsid w:val="00BD2DEE"/>
    <w:rsid w:val="00BD415A"/>
    <w:rsid w:val="00BD44B9"/>
    <w:rsid w:val="00BD539A"/>
    <w:rsid w:val="00BD654E"/>
    <w:rsid w:val="00BD6904"/>
    <w:rsid w:val="00BD6A94"/>
    <w:rsid w:val="00BD7089"/>
    <w:rsid w:val="00BD7294"/>
    <w:rsid w:val="00BD7E4D"/>
    <w:rsid w:val="00BE0281"/>
    <w:rsid w:val="00BE0288"/>
    <w:rsid w:val="00BE18E7"/>
    <w:rsid w:val="00BE22B6"/>
    <w:rsid w:val="00BE38C5"/>
    <w:rsid w:val="00BE3D9C"/>
    <w:rsid w:val="00BE477D"/>
    <w:rsid w:val="00BE5508"/>
    <w:rsid w:val="00BE5E70"/>
    <w:rsid w:val="00BE63CD"/>
    <w:rsid w:val="00BE7065"/>
    <w:rsid w:val="00BE71ED"/>
    <w:rsid w:val="00BF01EC"/>
    <w:rsid w:val="00BF10DD"/>
    <w:rsid w:val="00BF17CA"/>
    <w:rsid w:val="00BF19B4"/>
    <w:rsid w:val="00BF2E05"/>
    <w:rsid w:val="00BF398F"/>
    <w:rsid w:val="00BF3AA1"/>
    <w:rsid w:val="00BF4603"/>
    <w:rsid w:val="00BF4AB1"/>
    <w:rsid w:val="00BF53F7"/>
    <w:rsid w:val="00BF58AA"/>
    <w:rsid w:val="00BF6904"/>
    <w:rsid w:val="00BF6B69"/>
    <w:rsid w:val="00BF6E4F"/>
    <w:rsid w:val="00BF70CB"/>
    <w:rsid w:val="00BF7209"/>
    <w:rsid w:val="00BF7392"/>
    <w:rsid w:val="00C0098F"/>
    <w:rsid w:val="00C00A99"/>
    <w:rsid w:val="00C01100"/>
    <w:rsid w:val="00C014CD"/>
    <w:rsid w:val="00C01595"/>
    <w:rsid w:val="00C01755"/>
    <w:rsid w:val="00C019F9"/>
    <w:rsid w:val="00C01F55"/>
    <w:rsid w:val="00C0238E"/>
    <w:rsid w:val="00C024B9"/>
    <w:rsid w:val="00C0291F"/>
    <w:rsid w:val="00C04379"/>
    <w:rsid w:val="00C051A4"/>
    <w:rsid w:val="00C05781"/>
    <w:rsid w:val="00C06EF6"/>
    <w:rsid w:val="00C073D0"/>
    <w:rsid w:val="00C07C0F"/>
    <w:rsid w:val="00C10C9B"/>
    <w:rsid w:val="00C11569"/>
    <w:rsid w:val="00C119B0"/>
    <w:rsid w:val="00C122E0"/>
    <w:rsid w:val="00C12A90"/>
    <w:rsid w:val="00C143FA"/>
    <w:rsid w:val="00C1475F"/>
    <w:rsid w:val="00C15B94"/>
    <w:rsid w:val="00C15E79"/>
    <w:rsid w:val="00C16EAE"/>
    <w:rsid w:val="00C20523"/>
    <w:rsid w:val="00C2054D"/>
    <w:rsid w:val="00C207B8"/>
    <w:rsid w:val="00C20FD8"/>
    <w:rsid w:val="00C228B2"/>
    <w:rsid w:val="00C24AAD"/>
    <w:rsid w:val="00C25DD9"/>
    <w:rsid w:val="00C275A1"/>
    <w:rsid w:val="00C2788A"/>
    <w:rsid w:val="00C315CD"/>
    <w:rsid w:val="00C320A0"/>
    <w:rsid w:val="00C33F1F"/>
    <w:rsid w:val="00C3436B"/>
    <w:rsid w:val="00C3498D"/>
    <w:rsid w:val="00C34BC5"/>
    <w:rsid w:val="00C34DBD"/>
    <w:rsid w:val="00C34E5D"/>
    <w:rsid w:val="00C34F82"/>
    <w:rsid w:val="00C358F5"/>
    <w:rsid w:val="00C3659B"/>
    <w:rsid w:val="00C36639"/>
    <w:rsid w:val="00C37A3A"/>
    <w:rsid w:val="00C40821"/>
    <w:rsid w:val="00C41D01"/>
    <w:rsid w:val="00C42E75"/>
    <w:rsid w:val="00C433A8"/>
    <w:rsid w:val="00C434B6"/>
    <w:rsid w:val="00C438AA"/>
    <w:rsid w:val="00C43E28"/>
    <w:rsid w:val="00C43F76"/>
    <w:rsid w:val="00C44826"/>
    <w:rsid w:val="00C46BF6"/>
    <w:rsid w:val="00C46D1D"/>
    <w:rsid w:val="00C46D2E"/>
    <w:rsid w:val="00C4703F"/>
    <w:rsid w:val="00C477F3"/>
    <w:rsid w:val="00C47AE8"/>
    <w:rsid w:val="00C50797"/>
    <w:rsid w:val="00C5130B"/>
    <w:rsid w:val="00C52A90"/>
    <w:rsid w:val="00C55230"/>
    <w:rsid w:val="00C5554E"/>
    <w:rsid w:val="00C5557B"/>
    <w:rsid w:val="00C55E34"/>
    <w:rsid w:val="00C560C5"/>
    <w:rsid w:val="00C5670F"/>
    <w:rsid w:val="00C56AAB"/>
    <w:rsid w:val="00C578AE"/>
    <w:rsid w:val="00C6043C"/>
    <w:rsid w:val="00C60E08"/>
    <w:rsid w:val="00C60E69"/>
    <w:rsid w:val="00C615C9"/>
    <w:rsid w:val="00C622E3"/>
    <w:rsid w:val="00C627E7"/>
    <w:rsid w:val="00C62998"/>
    <w:rsid w:val="00C62FDF"/>
    <w:rsid w:val="00C63F73"/>
    <w:rsid w:val="00C64127"/>
    <w:rsid w:val="00C6493A"/>
    <w:rsid w:val="00C64DA9"/>
    <w:rsid w:val="00C64FF9"/>
    <w:rsid w:val="00C65C97"/>
    <w:rsid w:val="00C65FD0"/>
    <w:rsid w:val="00C66188"/>
    <w:rsid w:val="00C66FEA"/>
    <w:rsid w:val="00C6744E"/>
    <w:rsid w:val="00C67A67"/>
    <w:rsid w:val="00C70010"/>
    <w:rsid w:val="00C724A6"/>
    <w:rsid w:val="00C72D8D"/>
    <w:rsid w:val="00C74336"/>
    <w:rsid w:val="00C7496A"/>
    <w:rsid w:val="00C753F2"/>
    <w:rsid w:val="00C7579C"/>
    <w:rsid w:val="00C75B55"/>
    <w:rsid w:val="00C7685F"/>
    <w:rsid w:val="00C77C91"/>
    <w:rsid w:val="00C8135B"/>
    <w:rsid w:val="00C8144D"/>
    <w:rsid w:val="00C82D03"/>
    <w:rsid w:val="00C86010"/>
    <w:rsid w:val="00C8645B"/>
    <w:rsid w:val="00C8719B"/>
    <w:rsid w:val="00C87235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4726"/>
    <w:rsid w:val="00C95816"/>
    <w:rsid w:val="00C95A4B"/>
    <w:rsid w:val="00C95DAB"/>
    <w:rsid w:val="00C96267"/>
    <w:rsid w:val="00C966D5"/>
    <w:rsid w:val="00C97552"/>
    <w:rsid w:val="00CA006C"/>
    <w:rsid w:val="00CA130C"/>
    <w:rsid w:val="00CA1524"/>
    <w:rsid w:val="00CA17D6"/>
    <w:rsid w:val="00CA18BC"/>
    <w:rsid w:val="00CA1FAA"/>
    <w:rsid w:val="00CA27BE"/>
    <w:rsid w:val="00CA3387"/>
    <w:rsid w:val="00CA3D3E"/>
    <w:rsid w:val="00CA4C96"/>
    <w:rsid w:val="00CA5627"/>
    <w:rsid w:val="00CA639A"/>
    <w:rsid w:val="00CA6F0C"/>
    <w:rsid w:val="00CA70ED"/>
    <w:rsid w:val="00CA73E2"/>
    <w:rsid w:val="00CB0855"/>
    <w:rsid w:val="00CB0971"/>
    <w:rsid w:val="00CB11E1"/>
    <w:rsid w:val="00CB158D"/>
    <w:rsid w:val="00CB1D57"/>
    <w:rsid w:val="00CB3F3E"/>
    <w:rsid w:val="00CB6244"/>
    <w:rsid w:val="00CB6540"/>
    <w:rsid w:val="00CB6E37"/>
    <w:rsid w:val="00CB740F"/>
    <w:rsid w:val="00CB751A"/>
    <w:rsid w:val="00CB7CE5"/>
    <w:rsid w:val="00CB7F0F"/>
    <w:rsid w:val="00CC04C7"/>
    <w:rsid w:val="00CC0EDF"/>
    <w:rsid w:val="00CC1BA6"/>
    <w:rsid w:val="00CC1E42"/>
    <w:rsid w:val="00CC2252"/>
    <w:rsid w:val="00CC2949"/>
    <w:rsid w:val="00CC475D"/>
    <w:rsid w:val="00CC4775"/>
    <w:rsid w:val="00CC58A2"/>
    <w:rsid w:val="00CC5AC7"/>
    <w:rsid w:val="00CC6360"/>
    <w:rsid w:val="00CC644F"/>
    <w:rsid w:val="00CC6A14"/>
    <w:rsid w:val="00CD08BD"/>
    <w:rsid w:val="00CD115A"/>
    <w:rsid w:val="00CD15B3"/>
    <w:rsid w:val="00CD2127"/>
    <w:rsid w:val="00CD26A2"/>
    <w:rsid w:val="00CD2A9C"/>
    <w:rsid w:val="00CD3E18"/>
    <w:rsid w:val="00CD46D9"/>
    <w:rsid w:val="00CD48A1"/>
    <w:rsid w:val="00CD53E8"/>
    <w:rsid w:val="00CD572C"/>
    <w:rsid w:val="00CD754F"/>
    <w:rsid w:val="00CD75B5"/>
    <w:rsid w:val="00CE09CD"/>
    <w:rsid w:val="00CE0A56"/>
    <w:rsid w:val="00CE1596"/>
    <w:rsid w:val="00CE17E6"/>
    <w:rsid w:val="00CE1A28"/>
    <w:rsid w:val="00CE22B2"/>
    <w:rsid w:val="00CE2615"/>
    <w:rsid w:val="00CE4FC3"/>
    <w:rsid w:val="00CE5B19"/>
    <w:rsid w:val="00CE5B91"/>
    <w:rsid w:val="00CE6980"/>
    <w:rsid w:val="00CE7921"/>
    <w:rsid w:val="00CE7D65"/>
    <w:rsid w:val="00CF0189"/>
    <w:rsid w:val="00CF121D"/>
    <w:rsid w:val="00CF1CE3"/>
    <w:rsid w:val="00CF23F9"/>
    <w:rsid w:val="00CF2790"/>
    <w:rsid w:val="00CF2C54"/>
    <w:rsid w:val="00CF30B6"/>
    <w:rsid w:val="00CF4746"/>
    <w:rsid w:val="00CF6137"/>
    <w:rsid w:val="00CF73EC"/>
    <w:rsid w:val="00CF77B7"/>
    <w:rsid w:val="00D003C4"/>
    <w:rsid w:val="00D00EAA"/>
    <w:rsid w:val="00D01591"/>
    <w:rsid w:val="00D018D0"/>
    <w:rsid w:val="00D01975"/>
    <w:rsid w:val="00D01B79"/>
    <w:rsid w:val="00D01EB3"/>
    <w:rsid w:val="00D0244A"/>
    <w:rsid w:val="00D02C41"/>
    <w:rsid w:val="00D0322A"/>
    <w:rsid w:val="00D04A14"/>
    <w:rsid w:val="00D05F9B"/>
    <w:rsid w:val="00D06112"/>
    <w:rsid w:val="00D06AC4"/>
    <w:rsid w:val="00D071A2"/>
    <w:rsid w:val="00D10523"/>
    <w:rsid w:val="00D10967"/>
    <w:rsid w:val="00D10975"/>
    <w:rsid w:val="00D10D1D"/>
    <w:rsid w:val="00D1106C"/>
    <w:rsid w:val="00D13CFA"/>
    <w:rsid w:val="00D14D4E"/>
    <w:rsid w:val="00D14ED5"/>
    <w:rsid w:val="00D16479"/>
    <w:rsid w:val="00D16599"/>
    <w:rsid w:val="00D17C17"/>
    <w:rsid w:val="00D207B0"/>
    <w:rsid w:val="00D2108F"/>
    <w:rsid w:val="00D21B00"/>
    <w:rsid w:val="00D2242A"/>
    <w:rsid w:val="00D228BB"/>
    <w:rsid w:val="00D22B8E"/>
    <w:rsid w:val="00D22F68"/>
    <w:rsid w:val="00D230F5"/>
    <w:rsid w:val="00D23BCC"/>
    <w:rsid w:val="00D23CF8"/>
    <w:rsid w:val="00D2466A"/>
    <w:rsid w:val="00D24A16"/>
    <w:rsid w:val="00D25976"/>
    <w:rsid w:val="00D278E4"/>
    <w:rsid w:val="00D30881"/>
    <w:rsid w:val="00D3136B"/>
    <w:rsid w:val="00D34161"/>
    <w:rsid w:val="00D355AD"/>
    <w:rsid w:val="00D3585C"/>
    <w:rsid w:val="00D36225"/>
    <w:rsid w:val="00D377C3"/>
    <w:rsid w:val="00D37DF2"/>
    <w:rsid w:val="00D41388"/>
    <w:rsid w:val="00D419C1"/>
    <w:rsid w:val="00D41AE5"/>
    <w:rsid w:val="00D41CBB"/>
    <w:rsid w:val="00D42597"/>
    <w:rsid w:val="00D425F6"/>
    <w:rsid w:val="00D42FC3"/>
    <w:rsid w:val="00D45B3C"/>
    <w:rsid w:val="00D45F09"/>
    <w:rsid w:val="00D47A31"/>
    <w:rsid w:val="00D47E9D"/>
    <w:rsid w:val="00D51494"/>
    <w:rsid w:val="00D519B9"/>
    <w:rsid w:val="00D5210C"/>
    <w:rsid w:val="00D5258C"/>
    <w:rsid w:val="00D52B99"/>
    <w:rsid w:val="00D5346C"/>
    <w:rsid w:val="00D539EA"/>
    <w:rsid w:val="00D5416A"/>
    <w:rsid w:val="00D542D0"/>
    <w:rsid w:val="00D55C01"/>
    <w:rsid w:val="00D564DF"/>
    <w:rsid w:val="00D56BA4"/>
    <w:rsid w:val="00D56C91"/>
    <w:rsid w:val="00D57093"/>
    <w:rsid w:val="00D5719B"/>
    <w:rsid w:val="00D573D8"/>
    <w:rsid w:val="00D575B4"/>
    <w:rsid w:val="00D57AF2"/>
    <w:rsid w:val="00D57B37"/>
    <w:rsid w:val="00D57F84"/>
    <w:rsid w:val="00D61480"/>
    <w:rsid w:val="00D6177F"/>
    <w:rsid w:val="00D61D80"/>
    <w:rsid w:val="00D646A3"/>
    <w:rsid w:val="00D6542C"/>
    <w:rsid w:val="00D654D6"/>
    <w:rsid w:val="00D66D44"/>
    <w:rsid w:val="00D70968"/>
    <w:rsid w:val="00D71D07"/>
    <w:rsid w:val="00D73235"/>
    <w:rsid w:val="00D7464B"/>
    <w:rsid w:val="00D74E50"/>
    <w:rsid w:val="00D75BCA"/>
    <w:rsid w:val="00D76DD0"/>
    <w:rsid w:val="00D77522"/>
    <w:rsid w:val="00D803AF"/>
    <w:rsid w:val="00D81D49"/>
    <w:rsid w:val="00D830E6"/>
    <w:rsid w:val="00D83546"/>
    <w:rsid w:val="00D84A0F"/>
    <w:rsid w:val="00D84D81"/>
    <w:rsid w:val="00D8583F"/>
    <w:rsid w:val="00D85FA6"/>
    <w:rsid w:val="00D904B0"/>
    <w:rsid w:val="00D91F19"/>
    <w:rsid w:val="00D92C1C"/>
    <w:rsid w:val="00D92DD9"/>
    <w:rsid w:val="00D93AD5"/>
    <w:rsid w:val="00D94008"/>
    <w:rsid w:val="00D94345"/>
    <w:rsid w:val="00D94D21"/>
    <w:rsid w:val="00D97429"/>
    <w:rsid w:val="00D97498"/>
    <w:rsid w:val="00DA2175"/>
    <w:rsid w:val="00DA2530"/>
    <w:rsid w:val="00DA29AE"/>
    <w:rsid w:val="00DA32AE"/>
    <w:rsid w:val="00DA7903"/>
    <w:rsid w:val="00DA7904"/>
    <w:rsid w:val="00DA7E7D"/>
    <w:rsid w:val="00DB2036"/>
    <w:rsid w:val="00DB256C"/>
    <w:rsid w:val="00DB30B2"/>
    <w:rsid w:val="00DB3CC5"/>
    <w:rsid w:val="00DB505A"/>
    <w:rsid w:val="00DB6B18"/>
    <w:rsid w:val="00DB6C3B"/>
    <w:rsid w:val="00DB711B"/>
    <w:rsid w:val="00DB72B4"/>
    <w:rsid w:val="00DB7DA3"/>
    <w:rsid w:val="00DC06E6"/>
    <w:rsid w:val="00DC16D1"/>
    <w:rsid w:val="00DC1B5A"/>
    <w:rsid w:val="00DC1B7F"/>
    <w:rsid w:val="00DC2120"/>
    <w:rsid w:val="00DC29C7"/>
    <w:rsid w:val="00DC3381"/>
    <w:rsid w:val="00DC38F4"/>
    <w:rsid w:val="00DC43C3"/>
    <w:rsid w:val="00DC4BE9"/>
    <w:rsid w:val="00DC5322"/>
    <w:rsid w:val="00DC606C"/>
    <w:rsid w:val="00DC614F"/>
    <w:rsid w:val="00DC63A1"/>
    <w:rsid w:val="00DC6498"/>
    <w:rsid w:val="00DC69DD"/>
    <w:rsid w:val="00DC72AE"/>
    <w:rsid w:val="00DC7E0D"/>
    <w:rsid w:val="00DD06F8"/>
    <w:rsid w:val="00DD090D"/>
    <w:rsid w:val="00DD111D"/>
    <w:rsid w:val="00DD24A0"/>
    <w:rsid w:val="00DD2BFC"/>
    <w:rsid w:val="00DD3608"/>
    <w:rsid w:val="00DD5D07"/>
    <w:rsid w:val="00DD630E"/>
    <w:rsid w:val="00DD6B97"/>
    <w:rsid w:val="00DD6D7F"/>
    <w:rsid w:val="00DE06AC"/>
    <w:rsid w:val="00DE0EBF"/>
    <w:rsid w:val="00DE11A4"/>
    <w:rsid w:val="00DE2078"/>
    <w:rsid w:val="00DE2F73"/>
    <w:rsid w:val="00DE4073"/>
    <w:rsid w:val="00DE7128"/>
    <w:rsid w:val="00DE7201"/>
    <w:rsid w:val="00DE7229"/>
    <w:rsid w:val="00DE7494"/>
    <w:rsid w:val="00DE7A69"/>
    <w:rsid w:val="00DF06F4"/>
    <w:rsid w:val="00DF0953"/>
    <w:rsid w:val="00DF1E50"/>
    <w:rsid w:val="00DF30A9"/>
    <w:rsid w:val="00DF3EEB"/>
    <w:rsid w:val="00DF479B"/>
    <w:rsid w:val="00DF47F1"/>
    <w:rsid w:val="00DF5014"/>
    <w:rsid w:val="00DF5862"/>
    <w:rsid w:val="00DF6472"/>
    <w:rsid w:val="00E00152"/>
    <w:rsid w:val="00E00329"/>
    <w:rsid w:val="00E010C0"/>
    <w:rsid w:val="00E0250A"/>
    <w:rsid w:val="00E02A73"/>
    <w:rsid w:val="00E02BF4"/>
    <w:rsid w:val="00E053D2"/>
    <w:rsid w:val="00E056DD"/>
    <w:rsid w:val="00E06BBE"/>
    <w:rsid w:val="00E07631"/>
    <w:rsid w:val="00E10586"/>
    <w:rsid w:val="00E12A9B"/>
    <w:rsid w:val="00E12B2A"/>
    <w:rsid w:val="00E12F47"/>
    <w:rsid w:val="00E13630"/>
    <w:rsid w:val="00E150EF"/>
    <w:rsid w:val="00E15CF3"/>
    <w:rsid w:val="00E202EE"/>
    <w:rsid w:val="00E207FC"/>
    <w:rsid w:val="00E213BD"/>
    <w:rsid w:val="00E217E3"/>
    <w:rsid w:val="00E24E53"/>
    <w:rsid w:val="00E2532C"/>
    <w:rsid w:val="00E253E8"/>
    <w:rsid w:val="00E25FC6"/>
    <w:rsid w:val="00E26F25"/>
    <w:rsid w:val="00E27148"/>
    <w:rsid w:val="00E30AEA"/>
    <w:rsid w:val="00E30BA7"/>
    <w:rsid w:val="00E31753"/>
    <w:rsid w:val="00E31928"/>
    <w:rsid w:val="00E319F7"/>
    <w:rsid w:val="00E31AF7"/>
    <w:rsid w:val="00E31C59"/>
    <w:rsid w:val="00E31C6C"/>
    <w:rsid w:val="00E328AD"/>
    <w:rsid w:val="00E33386"/>
    <w:rsid w:val="00E33AC4"/>
    <w:rsid w:val="00E34C74"/>
    <w:rsid w:val="00E34E51"/>
    <w:rsid w:val="00E35446"/>
    <w:rsid w:val="00E356FB"/>
    <w:rsid w:val="00E36CA9"/>
    <w:rsid w:val="00E37BA8"/>
    <w:rsid w:val="00E37E17"/>
    <w:rsid w:val="00E40E85"/>
    <w:rsid w:val="00E4121A"/>
    <w:rsid w:val="00E42515"/>
    <w:rsid w:val="00E441EA"/>
    <w:rsid w:val="00E44626"/>
    <w:rsid w:val="00E44F64"/>
    <w:rsid w:val="00E45005"/>
    <w:rsid w:val="00E451DE"/>
    <w:rsid w:val="00E46061"/>
    <w:rsid w:val="00E50949"/>
    <w:rsid w:val="00E50ECC"/>
    <w:rsid w:val="00E5110C"/>
    <w:rsid w:val="00E51C96"/>
    <w:rsid w:val="00E52D2D"/>
    <w:rsid w:val="00E52F2B"/>
    <w:rsid w:val="00E532D7"/>
    <w:rsid w:val="00E5389B"/>
    <w:rsid w:val="00E53CB0"/>
    <w:rsid w:val="00E53CD3"/>
    <w:rsid w:val="00E54720"/>
    <w:rsid w:val="00E54EA2"/>
    <w:rsid w:val="00E54F0D"/>
    <w:rsid w:val="00E55548"/>
    <w:rsid w:val="00E55E8F"/>
    <w:rsid w:val="00E57390"/>
    <w:rsid w:val="00E576C3"/>
    <w:rsid w:val="00E57AF1"/>
    <w:rsid w:val="00E57E7E"/>
    <w:rsid w:val="00E60264"/>
    <w:rsid w:val="00E60490"/>
    <w:rsid w:val="00E60BDD"/>
    <w:rsid w:val="00E61223"/>
    <w:rsid w:val="00E61505"/>
    <w:rsid w:val="00E61F58"/>
    <w:rsid w:val="00E62428"/>
    <w:rsid w:val="00E638D2"/>
    <w:rsid w:val="00E644E4"/>
    <w:rsid w:val="00E6461D"/>
    <w:rsid w:val="00E653E8"/>
    <w:rsid w:val="00E6561C"/>
    <w:rsid w:val="00E65A42"/>
    <w:rsid w:val="00E6628A"/>
    <w:rsid w:val="00E676DD"/>
    <w:rsid w:val="00E67DEE"/>
    <w:rsid w:val="00E70A94"/>
    <w:rsid w:val="00E70E72"/>
    <w:rsid w:val="00E70EFA"/>
    <w:rsid w:val="00E7241F"/>
    <w:rsid w:val="00E726B0"/>
    <w:rsid w:val="00E72AA1"/>
    <w:rsid w:val="00E72BB2"/>
    <w:rsid w:val="00E73A93"/>
    <w:rsid w:val="00E73BDF"/>
    <w:rsid w:val="00E7429B"/>
    <w:rsid w:val="00E7438E"/>
    <w:rsid w:val="00E748F1"/>
    <w:rsid w:val="00E75DFA"/>
    <w:rsid w:val="00E7601B"/>
    <w:rsid w:val="00E76144"/>
    <w:rsid w:val="00E763AB"/>
    <w:rsid w:val="00E7721D"/>
    <w:rsid w:val="00E77511"/>
    <w:rsid w:val="00E80560"/>
    <w:rsid w:val="00E81C7D"/>
    <w:rsid w:val="00E821D7"/>
    <w:rsid w:val="00E825D5"/>
    <w:rsid w:val="00E8281E"/>
    <w:rsid w:val="00E8427C"/>
    <w:rsid w:val="00E853D3"/>
    <w:rsid w:val="00E85441"/>
    <w:rsid w:val="00E8591F"/>
    <w:rsid w:val="00E86402"/>
    <w:rsid w:val="00E87510"/>
    <w:rsid w:val="00E921F3"/>
    <w:rsid w:val="00E926B8"/>
    <w:rsid w:val="00E92C65"/>
    <w:rsid w:val="00E92D77"/>
    <w:rsid w:val="00E94743"/>
    <w:rsid w:val="00E951EF"/>
    <w:rsid w:val="00E96730"/>
    <w:rsid w:val="00E96D73"/>
    <w:rsid w:val="00EA01EC"/>
    <w:rsid w:val="00EA0330"/>
    <w:rsid w:val="00EA1C69"/>
    <w:rsid w:val="00EA2D69"/>
    <w:rsid w:val="00EA3982"/>
    <w:rsid w:val="00EA413E"/>
    <w:rsid w:val="00EA4FCD"/>
    <w:rsid w:val="00EA5110"/>
    <w:rsid w:val="00EA5693"/>
    <w:rsid w:val="00EA681B"/>
    <w:rsid w:val="00EA7594"/>
    <w:rsid w:val="00EB1499"/>
    <w:rsid w:val="00EB18F3"/>
    <w:rsid w:val="00EB2D9C"/>
    <w:rsid w:val="00EB4F4F"/>
    <w:rsid w:val="00EB5279"/>
    <w:rsid w:val="00EC00F8"/>
    <w:rsid w:val="00EC0560"/>
    <w:rsid w:val="00EC0D15"/>
    <w:rsid w:val="00EC13B0"/>
    <w:rsid w:val="00EC1D54"/>
    <w:rsid w:val="00EC556B"/>
    <w:rsid w:val="00EC5740"/>
    <w:rsid w:val="00EC5A70"/>
    <w:rsid w:val="00EC680B"/>
    <w:rsid w:val="00EC7655"/>
    <w:rsid w:val="00EC7C4E"/>
    <w:rsid w:val="00ED0C17"/>
    <w:rsid w:val="00ED1364"/>
    <w:rsid w:val="00ED173D"/>
    <w:rsid w:val="00ED19AB"/>
    <w:rsid w:val="00ED20F7"/>
    <w:rsid w:val="00ED21EE"/>
    <w:rsid w:val="00ED2758"/>
    <w:rsid w:val="00ED2B20"/>
    <w:rsid w:val="00ED317E"/>
    <w:rsid w:val="00ED35FC"/>
    <w:rsid w:val="00ED4832"/>
    <w:rsid w:val="00ED57E4"/>
    <w:rsid w:val="00ED5BA3"/>
    <w:rsid w:val="00ED663C"/>
    <w:rsid w:val="00ED7689"/>
    <w:rsid w:val="00EE1A54"/>
    <w:rsid w:val="00EE212A"/>
    <w:rsid w:val="00EE258E"/>
    <w:rsid w:val="00EE2824"/>
    <w:rsid w:val="00EE2EDC"/>
    <w:rsid w:val="00EE3005"/>
    <w:rsid w:val="00EE3090"/>
    <w:rsid w:val="00EE3091"/>
    <w:rsid w:val="00EE3BB3"/>
    <w:rsid w:val="00EE3EC6"/>
    <w:rsid w:val="00EE471C"/>
    <w:rsid w:val="00EE664F"/>
    <w:rsid w:val="00EE725A"/>
    <w:rsid w:val="00EF0826"/>
    <w:rsid w:val="00EF0E63"/>
    <w:rsid w:val="00EF1EF7"/>
    <w:rsid w:val="00EF1F8C"/>
    <w:rsid w:val="00EF289A"/>
    <w:rsid w:val="00EF2DC5"/>
    <w:rsid w:val="00EF3ABC"/>
    <w:rsid w:val="00EF4E0F"/>
    <w:rsid w:val="00EF54D6"/>
    <w:rsid w:val="00EF5651"/>
    <w:rsid w:val="00EF573A"/>
    <w:rsid w:val="00EF576B"/>
    <w:rsid w:val="00EF5E70"/>
    <w:rsid w:val="00EF6BF7"/>
    <w:rsid w:val="00EF7368"/>
    <w:rsid w:val="00EF74F4"/>
    <w:rsid w:val="00EF767D"/>
    <w:rsid w:val="00EF79B8"/>
    <w:rsid w:val="00F00574"/>
    <w:rsid w:val="00F00BC8"/>
    <w:rsid w:val="00F01BF9"/>
    <w:rsid w:val="00F01DF5"/>
    <w:rsid w:val="00F035FA"/>
    <w:rsid w:val="00F04A53"/>
    <w:rsid w:val="00F04FFA"/>
    <w:rsid w:val="00F05839"/>
    <w:rsid w:val="00F062B4"/>
    <w:rsid w:val="00F06812"/>
    <w:rsid w:val="00F06914"/>
    <w:rsid w:val="00F06974"/>
    <w:rsid w:val="00F06ED1"/>
    <w:rsid w:val="00F074BB"/>
    <w:rsid w:val="00F0795A"/>
    <w:rsid w:val="00F10A9A"/>
    <w:rsid w:val="00F10EEA"/>
    <w:rsid w:val="00F114AB"/>
    <w:rsid w:val="00F1194E"/>
    <w:rsid w:val="00F12513"/>
    <w:rsid w:val="00F12733"/>
    <w:rsid w:val="00F12763"/>
    <w:rsid w:val="00F12C04"/>
    <w:rsid w:val="00F12EC6"/>
    <w:rsid w:val="00F13A48"/>
    <w:rsid w:val="00F1436D"/>
    <w:rsid w:val="00F16586"/>
    <w:rsid w:val="00F1690C"/>
    <w:rsid w:val="00F20A2A"/>
    <w:rsid w:val="00F225C2"/>
    <w:rsid w:val="00F232EB"/>
    <w:rsid w:val="00F23C72"/>
    <w:rsid w:val="00F23FB8"/>
    <w:rsid w:val="00F24368"/>
    <w:rsid w:val="00F24610"/>
    <w:rsid w:val="00F251DA"/>
    <w:rsid w:val="00F25815"/>
    <w:rsid w:val="00F25E43"/>
    <w:rsid w:val="00F26E26"/>
    <w:rsid w:val="00F2728D"/>
    <w:rsid w:val="00F30B20"/>
    <w:rsid w:val="00F32A15"/>
    <w:rsid w:val="00F32BC6"/>
    <w:rsid w:val="00F33ACB"/>
    <w:rsid w:val="00F345A0"/>
    <w:rsid w:val="00F347FA"/>
    <w:rsid w:val="00F348B7"/>
    <w:rsid w:val="00F353E2"/>
    <w:rsid w:val="00F35647"/>
    <w:rsid w:val="00F35F8D"/>
    <w:rsid w:val="00F36F88"/>
    <w:rsid w:val="00F40968"/>
    <w:rsid w:val="00F41158"/>
    <w:rsid w:val="00F41A5C"/>
    <w:rsid w:val="00F41DA6"/>
    <w:rsid w:val="00F4242C"/>
    <w:rsid w:val="00F431CA"/>
    <w:rsid w:val="00F43D2E"/>
    <w:rsid w:val="00F44238"/>
    <w:rsid w:val="00F4484F"/>
    <w:rsid w:val="00F44956"/>
    <w:rsid w:val="00F451E8"/>
    <w:rsid w:val="00F45311"/>
    <w:rsid w:val="00F45A05"/>
    <w:rsid w:val="00F45A39"/>
    <w:rsid w:val="00F465EE"/>
    <w:rsid w:val="00F46A68"/>
    <w:rsid w:val="00F472E5"/>
    <w:rsid w:val="00F475BB"/>
    <w:rsid w:val="00F47670"/>
    <w:rsid w:val="00F479E3"/>
    <w:rsid w:val="00F50D18"/>
    <w:rsid w:val="00F5127C"/>
    <w:rsid w:val="00F52E91"/>
    <w:rsid w:val="00F549E8"/>
    <w:rsid w:val="00F56C74"/>
    <w:rsid w:val="00F600EB"/>
    <w:rsid w:val="00F60498"/>
    <w:rsid w:val="00F60B64"/>
    <w:rsid w:val="00F62E12"/>
    <w:rsid w:val="00F6313A"/>
    <w:rsid w:val="00F6333D"/>
    <w:rsid w:val="00F63542"/>
    <w:rsid w:val="00F6586E"/>
    <w:rsid w:val="00F667EB"/>
    <w:rsid w:val="00F66B21"/>
    <w:rsid w:val="00F66B40"/>
    <w:rsid w:val="00F67379"/>
    <w:rsid w:val="00F70D5C"/>
    <w:rsid w:val="00F70D77"/>
    <w:rsid w:val="00F71293"/>
    <w:rsid w:val="00F712D5"/>
    <w:rsid w:val="00F71D99"/>
    <w:rsid w:val="00F725D8"/>
    <w:rsid w:val="00F73007"/>
    <w:rsid w:val="00F73518"/>
    <w:rsid w:val="00F736E1"/>
    <w:rsid w:val="00F738D8"/>
    <w:rsid w:val="00F75143"/>
    <w:rsid w:val="00F75CA2"/>
    <w:rsid w:val="00F75DB0"/>
    <w:rsid w:val="00F7630D"/>
    <w:rsid w:val="00F76E13"/>
    <w:rsid w:val="00F76EBD"/>
    <w:rsid w:val="00F832F0"/>
    <w:rsid w:val="00F8335F"/>
    <w:rsid w:val="00F839DE"/>
    <w:rsid w:val="00F83B19"/>
    <w:rsid w:val="00F83F38"/>
    <w:rsid w:val="00F84004"/>
    <w:rsid w:val="00F840A6"/>
    <w:rsid w:val="00F8438E"/>
    <w:rsid w:val="00F84F3D"/>
    <w:rsid w:val="00F8608D"/>
    <w:rsid w:val="00F865F3"/>
    <w:rsid w:val="00F866C7"/>
    <w:rsid w:val="00F874D9"/>
    <w:rsid w:val="00F9155E"/>
    <w:rsid w:val="00F91CBD"/>
    <w:rsid w:val="00F91E26"/>
    <w:rsid w:val="00F92466"/>
    <w:rsid w:val="00F92698"/>
    <w:rsid w:val="00F92C6A"/>
    <w:rsid w:val="00F92E10"/>
    <w:rsid w:val="00F93CC4"/>
    <w:rsid w:val="00F93EF1"/>
    <w:rsid w:val="00F945C0"/>
    <w:rsid w:val="00F947C1"/>
    <w:rsid w:val="00F9627A"/>
    <w:rsid w:val="00F96801"/>
    <w:rsid w:val="00F96B2F"/>
    <w:rsid w:val="00F97453"/>
    <w:rsid w:val="00F97F99"/>
    <w:rsid w:val="00FA06DF"/>
    <w:rsid w:val="00FA0C12"/>
    <w:rsid w:val="00FA18EC"/>
    <w:rsid w:val="00FA1915"/>
    <w:rsid w:val="00FA1E09"/>
    <w:rsid w:val="00FA2927"/>
    <w:rsid w:val="00FA2B0D"/>
    <w:rsid w:val="00FA4A01"/>
    <w:rsid w:val="00FA55F7"/>
    <w:rsid w:val="00FA58FD"/>
    <w:rsid w:val="00FA642B"/>
    <w:rsid w:val="00FA6A2D"/>
    <w:rsid w:val="00FB04CA"/>
    <w:rsid w:val="00FB14F0"/>
    <w:rsid w:val="00FB2258"/>
    <w:rsid w:val="00FB2259"/>
    <w:rsid w:val="00FB3C38"/>
    <w:rsid w:val="00FB3FAA"/>
    <w:rsid w:val="00FB4010"/>
    <w:rsid w:val="00FB41EF"/>
    <w:rsid w:val="00FB51F6"/>
    <w:rsid w:val="00FB5998"/>
    <w:rsid w:val="00FB5B5C"/>
    <w:rsid w:val="00FB5CA8"/>
    <w:rsid w:val="00FC08A6"/>
    <w:rsid w:val="00FC09CF"/>
    <w:rsid w:val="00FC1980"/>
    <w:rsid w:val="00FC3125"/>
    <w:rsid w:val="00FC3D1B"/>
    <w:rsid w:val="00FC5220"/>
    <w:rsid w:val="00FC5D47"/>
    <w:rsid w:val="00FC7248"/>
    <w:rsid w:val="00FC75FF"/>
    <w:rsid w:val="00FD08EC"/>
    <w:rsid w:val="00FD1032"/>
    <w:rsid w:val="00FD1535"/>
    <w:rsid w:val="00FD2C09"/>
    <w:rsid w:val="00FD62F2"/>
    <w:rsid w:val="00FD64A5"/>
    <w:rsid w:val="00FD68BF"/>
    <w:rsid w:val="00FD7BEC"/>
    <w:rsid w:val="00FE0133"/>
    <w:rsid w:val="00FE046E"/>
    <w:rsid w:val="00FE12FF"/>
    <w:rsid w:val="00FE20D8"/>
    <w:rsid w:val="00FE2242"/>
    <w:rsid w:val="00FE28CE"/>
    <w:rsid w:val="00FE2E10"/>
    <w:rsid w:val="00FE32CE"/>
    <w:rsid w:val="00FE40A8"/>
    <w:rsid w:val="00FE40BC"/>
    <w:rsid w:val="00FE4D8B"/>
    <w:rsid w:val="00FE55CE"/>
    <w:rsid w:val="00FE55DA"/>
    <w:rsid w:val="00FE6968"/>
    <w:rsid w:val="00FE71BE"/>
    <w:rsid w:val="00FE7237"/>
    <w:rsid w:val="00FE7F4E"/>
    <w:rsid w:val="00FF1CEA"/>
    <w:rsid w:val="00FF26DF"/>
    <w:rsid w:val="00FF2758"/>
    <w:rsid w:val="00FF3557"/>
    <w:rsid w:val="00FF3E0D"/>
    <w:rsid w:val="00FF3E81"/>
    <w:rsid w:val="00FF418A"/>
    <w:rsid w:val="00FF45A7"/>
    <w:rsid w:val="00FF481C"/>
    <w:rsid w:val="00FF4FDB"/>
    <w:rsid w:val="00FF6129"/>
    <w:rsid w:val="00FF749D"/>
    <w:rsid w:val="00FF75E1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FF768"/>
  <w15:docId w15:val="{517E8B11-4F13-42D3-8582-903E4934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0A7763"/>
    <w:rPr>
      <w:sz w:val="20"/>
      <w:szCs w:val="20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eastAsiaTheme="minorHAnsi" w:cs="Arial"/>
      <w:color w:val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D84A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506"/>
    <w:rPr>
      <w:color w:val="0000FF"/>
      <w:u w:val="single"/>
    </w:rPr>
  </w:style>
  <w:style w:type="paragraph" w:customStyle="1" w:styleId="default">
    <w:name w:val="default"/>
    <w:basedOn w:val="Normal"/>
    <w:rsid w:val="009C0506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fonthxmailstyle"/>
    <w:basedOn w:val="DefaultParagraphFont"/>
    <w:rsid w:val="009C0506"/>
  </w:style>
  <w:style w:type="character" w:customStyle="1" w:styleId="apple-converted-space">
    <w:name w:val="apple-converted-space"/>
    <w:basedOn w:val="DefaultParagraphFont"/>
    <w:rsid w:val="009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2E54-4B5D-4934-8039-D2F35525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6</cp:revision>
  <cp:lastPrinted>2019-09-12T11:07:00Z</cp:lastPrinted>
  <dcterms:created xsi:type="dcterms:W3CDTF">2020-07-08T09:34:00Z</dcterms:created>
  <dcterms:modified xsi:type="dcterms:W3CDTF">2020-07-08T09:37:00Z</dcterms:modified>
</cp:coreProperties>
</file>