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F9836" w14:textId="4739615A" w:rsidR="00AB73BC" w:rsidRPr="00255E88" w:rsidRDefault="00AB73BC" w:rsidP="00AB73BC">
      <w:pPr>
        <w:ind w:left="720"/>
        <w:rPr>
          <w:rFonts w:ascii="Arial" w:hAnsi="Arial" w:cs="Arial"/>
          <w:color w:val="000000" w:themeColor="text1"/>
        </w:rPr>
      </w:pPr>
      <w:r w:rsidRPr="00255E88">
        <w:rPr>
          <w:rFonts w:ascii="Arial" w:hAnsi="Arial" w:cs="Arial"/>
          <w:b/>
          <w:color w:val="000000" w:themeColor="text1"/>
          <w:sz w:val="28"/>
          <w:szCs w:val="28"/>
        </w:rPr>
        <w:t xml:space="preserve">BARWICK in ELMET &amp; SCHOLES PARISH COUNCIL     </w:t>
      </w:r>
      <w:r w:rsidR="00255E88" w:rsidRPr="00255E88">
        <w:rPr>
          <w:rFonts w:ascii="Arial" w:hAnsi="Arial" w:cs="Arial"/>
          <w:b/>
          <w:color w:val="000000" w:themeColor="text1"/>
        </w:rPr>
        <w:t>4</w:t>
      </w:r>
      <w:r w:rsidRPr="00255E88">
        <w:rPr>
          <w:rFonts w:ascii="Arial" w:hAnsi="Arial" w:cs="Arial"/>
          <w:b/>
          <w:color w:val="000000" w:themeColor="text1"/>
        </w:rPr>
        <w:t>/20</w:t>
      </w:r>
      <w:r w:rsidR="00EF41CC" w:rsidRPr="00255E88">
        <w:rPr>
          <w:rFonts w:ascii="Arial" w:hAnsi="Arial" w:cs="Arial"/>
          <w:b/>
          <w:color w:val="000000" w:themeColor="text1"/>
        </w:rPr>
        <w:t>20</w:t>
      </w:r>
    </w:p>
    <w:p w14:paraId="3A3F3D76" w14:textId="77777777" w:rsidR="00AB73BC" w:rsidRPr="00255E88" w:rsidRDefault="00AB73BC" w:rsidP="00AB73BC">
      <w:pPr>
        <w:ind w:left="720"/>
        <w:rPr>
          <w:rFonts w:ascii="Arial" w:hAnsi="Arial" w:cs="Arial"/>
          <w:b/>
          <w:color w:val="000000" w:themeColor="text1"/>
          <w:sz w:val="16"/>
          <w:szCs w:val="16"/>
        </w:rPr>
      </w:pPr>
    </w:p>
    <w:p w14:paraId="2725BCCC" w14:textId="61799EAC" w:rsidR="00AB73BC" w:rsidRPr="00255E88" w:rsidRDefault="00AB73BC" w:rsidP="00AB73BC">
      <w:pPr>
        <w:ind w:left="720"/>
        <w:rPr>
          <w:rFonts w:ascii="Arial" w:hAnsi="Arial" w:cs="Arial"/>
          <w:b/>
          <w:color w:val="000000" w:themeColor="text1"/>
        </w:rPr>
      </w:pPr>
      <w:r w:rsidRPr="00255E88">
        <w:rPr>
          <w:rFonts w:ascii="Arial" w:hAnsi="Arial" w:cs="Arial"/>
          <w:b/>
          <w:color w:val="000000" w:themeColor="text1"/>
        </w:rPr>
        <w:t>MINUTES of the PARISH COUNCIL MEETING</w:t>
      </w:r>
    </w:p>
    <w:p w14:paraId="6DC8AB48" w14:textId="099B0564" w:rsidR="00AB73BC" w:rsidRPr="00255E88" w:rsidRDefault="00AB73BC" w:rsidP="00AB73BC">
      <w:pPr>
        <w:ind w:left="720"/>
        <w:rPr>
          <w:rFonts w:ascii="Arial" w:hAnsi="Arial" w:cs="Arial"/>
          <w:color w:val="000000" w:themeColor="text1"/>
        </w:rPr>
      </w:pPr>
      <w:r w:rsidRPr="00255E88">
        <w:rPr>
          <w:rFonts w:ascii="Arial" w:hAnsi="Arial" w:cs="Arial"/>
          <w:color w:val="000000" w:themeColor="text1"/>
        </w:rPr>
        <w:t xml:space="preserve">held on Monday </w:t>
      </w:r>
      <w:r w:rsidR="00255E88" w:rsidRPr="00255E88">
        <w:rPr>
          <w:rFonts w:ascii="Arial" w:hAnsi="Arial" w:cs="Arial"/>
          <w:color w:val="000000" w:themeColor="text1"/>
        </w:rPr>
        <w:t>8</w:t>
      </w:r>
      <w:r w:rsidR="00BB2690" w:rsidRPr="00255E88">
        <w:rPr>
          <w:rFonts w:ascii="Arial" w:hAnsi="Arial" w:cs="Arial"/>
          <w:color w:val="000000" w:themeColor="text1"/>
          <w:vertAlign w:val="superscript"/>
        </w:rPr>
        <w:t>t</w:t>
      </w:r>
      <w:r w:rsidR="00255E88" w:rsidRPr="00255E88">
        <w:rPr>
          <w:rFonts w:ascii="Arial" w:hAnsi="Arial" w:cs="Arial"/>
          <w:color w:val="000000" w:themeColor="text1"/>
          <w:vertAlign w:val="superscript"/>
        </w:rPr>
        <w:t>h</w:t>
      </w:r>
      <w:r w:rsidRPr="00255E88">
        <w:rPr>
          <w:rFonts w:ascii="Arial" w:hAnsi="Arial" w:cs="Arial"/>
          <w:color w:val="000000" w:themeColor="text1"/>
          <w:vertAlign w:val="superscript"/>
        </w:rPr>
        <w:t xml:space="preserve"> </w:t>
      </w:r>
      <w:r w:rsidR="00BB2690" w:rsidRPr="00255E88">
        <w:rPr>
          <w:rFonts w:ascii="Arial" w:hAnsi="Arial" w:cs="Arial"/>
          <w:color w:val="000000" w:themeColor="text1"/>
        </w:rPr>
        <w:t>June</w:t>
      </w:r>
      <w:r w:rsidRPr="00255E88">
        <w:rPr>
          <w:rFonts w:ascii="Arial" w:hAnsi="Arial" w:cs="Arial"/>
          <w:color w:val="000000" w:themeColor="text1"/>
        </w:rPr>
        <w:t xml:space="preserve"> 2020 at 7pm </w:t>
      </w:r>
      <w:r w:rsidR="003E0023" w:rsidRPr="00255E88">
        <w:rPr>
          <w:rFonts w:ascii="Arial" w:hAnsi="Arial" w:cs="Arial"/>
          <w:color w:val="000000" w:themeColor="text1"/>
        </w:rPr>
        <w:t>using a remote access platform.</w:t>
      </w:r>
    </w:p>
    <w:p w14:paraId="465FECCE" w14:textId="77777777" w:rsidR="00AB73BC" w:rsidRPr="00255E88" w:rsidRDefault="00AB73BC" w:rsidP="00AB73BC">
      <w:pPr>
        <w:ind w:left="720"/>
        <w:rPr>
          <w:rFonts w:ascii="Arial" w:hAnsi="Arial" w:cs="Arial"/>
          <w:color w:val="000000" w:themeColor="text1"/>
          <w:sz w:val="16"/>
          <w:szCs w:val="16"/>
        </w:rPr>
      </w:pPr>
    </w:p>
    <w:tbl>
      <w:tblPr>
        <w:tblStyle w:val="TableGrid"/>
        <w:tblW w:w="11411"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559"/>
        <w:gridCol w:w="3135"/>
        <w:gridCol w:w="2295"/>
        <w:gridCol w:w="2295"/>
      </w:tblGrid>
      <w:tr w:rsidR="00AB73BC" w:rsidRPr="00255E88" w14:paraId="750F6C3D" w14:textId="77777777" w:rsidTr="0008167D">
        <w:trPr>
          <w:gridAfter w:val="1"/>
          <w:wAfter w:w="2295" w:type="dxa"/>
        </w:trPr>
        <w:tc>
          <w:tcPr>
            <w:tcW w:w="2127" w:type="dxa"/>
            <w:shd w:val="clear" w:color="auto" w:fill="auto"/>
          </w:tcPr>
          <w:p w14:paraId="690C7A38" w14:textId="77777777" w:rsidR="00AB73BC" w:rsidRPr="00255E88" w:rsidRDefault="00AB73BC" w:rsidP="0008167D">
            <w:pPr>
              <w:rPr>
                <w:rFonts w:ascii="Arial" w:hAnsi="Arial" w:cs="Arial"/>
                <w:color w:val="000000" w:themeColor="text1"/>
              </w:rPr>
            </w:pPr>
            <w:r w:rsidRPr="00255E88">
              <w:rPr>
                <w:rFonts w:ascii="Arial" w:hAnsi="Arial" w:cs="Arial"/>
                <w:b/>
                <w:color w:val="000000" w:themeColor="text1"/>
              </w:rPr>
              <w:t>PRESENT:</w:t>
            </w:r>
          </w:p>
        </w:tc>
        <w:tc>
          <w:tcPr>
            <w:tcW w:w="1559" w:type="dxa"/>
            <w:shd w:val="clear" w:color="auto" w:fill="auto"/>
          </w:tcPr>
          <w:p w14:paraId="1EB998F4" w14:textId="77777777" w:rsidR="00AB73BC" w:rsidRPr="00255E88" w:rsidRDefault="00AB73BC" w:rsidP="0008167D">
            <w:pPr>
              <w:rPr>
                <w:rFonts w:ascii="Arial" w:hAnsi="Arial" w:cs="Arial"/>
                <w:color w:val="000000" w:themeColor="text1"/>
              </w:rPr>
            </w:pPr>
            <w:r w:rsidRPr="00255E88">
              <w:rPr>
                <w:rFonts w:ascii="Arial" w:hAnsi="Arial" w:cs="Arial"/>
                <w:color w:val="000000" w:themeColor="text1"/>
              </w:rPr>
              <w:t>Councillor</w:t>
            </w:r>
          </w:p>
        </w:tc>
        <w:tc>
          <w:tcPr>
            <w:tcW w:w="3135" w:type="dxa"/>
            <w:shd w:val="clear" w:color="auto" w:fill="auto"/>
          </w:tcPr>
          <w:p w14:paraId="512D7D9D" w14:textId="5AA41032" w:rsidR="00AB73BC" w:rsidRPr="00255E88" w:rsidRDefault="003E0023" w:rsidP="0008167D">
            <w:pPr>
              <w:rPr>
                <w:rFonts w:ascii="Arial" w:hAnsi="Arial" w:cs="Arial"/>
                <w:color w:val="000000" w:themeColor="text1"/>
              </w:rPr>
            </w:pPr>
            <w:r w:rsidRPr="00255E88">
              <w:rPr>
                <w:rFonts w:ascii="Arial" w:hAnsi="Arial" w:cs="Arial"/>
                <w:color w:val="000000" w:themeColor="text1"/>
              </w:rPr>
              <w:t>Phil Maude</w:t>
            </w:r>
            <w:r w:rsidR="00AB73BC" w:rsidRPr="00255E88">
              <w:rPr>
                <w:rFonts w:ascii="Arial" w:hAnsi="Arial" w:cs="Arial"/>
                <w:color w:val="000000" w:themeColor="text1"/>
              </w:rPr>
              <w:t xml:space="preserve"> (Chair)  </w:t>
            </w:r>
          </w:p>
        </w:tc>
        <w:tc>
          <w:tcPr>
            <w:tcW w:w="2295" w:type="dxa"/>
          </w:tcPr>
          <w:p w14:paraId="5938D9FC" w14:textId="77777777" w:rsidR="00AB73BC" w:rsidRPr="00255E88" w:rsidRDefault="00AB73BC" w:rsidP="0008167D">
            <w:pPr>
              <w:rPr>
                <w:rFonts w:ascii="Arial" w:hAnsi="Arial" w:cs="Arial"/>
                <w:color w:val="000000" w:themeColor="text1"/>
              </w:rPr>
            </w:pPr>
          </w:p>
        </w:tc>
      </w:tr>
      <w:tr w:rsidR="00AB73BC" w:rsidRPr="00255E88" w14:paraId="792D6BE4" w14:textId="77777777" w:rsidTr="0008167D">
        <w:tc>
          <w:tcPr>
            <w:tcW w:w="2127" w:type="dxa"/>
            <w:shd w:val="clear" w:color="auto" w:fill="auto"/>
          </w:tcPr>
          <w:p w14:paraId="6BB85C3D" w14:textId="77777777" w:rsidR="00AB73BC" w:rsidRPr="00255E88" w:rsidRDefault="00AB73BC" w:rsidP="0008167D">
            <w:pPr>
              <w:rPr>
                <w:rFonts w:ascii="Arial" w:hAnsi="Arial" w:cs="Arial"/>
                <w:color w:val="000000" w:themeColor="text1"/>
              </w:rPr>
            </w:pPr>
          </w:p>
        </w:tc>
        <w:tc>
          <w:tcPr>
            <w:tcW w:w="1559" w:type="dxa"/>
            <w:shd w:val="clear" w:color="auto" w:fill="auto"/>
          </w:tcPr>
          <w:p w14:paraId="1AB78893" w14:textId="77777777" w:rsidR="00AB73BC" w:rsidRPr="00255E88" w:rsidRDefault="00AB73BC" w:rsidP="0008167D">
            <w:pPr>
              <w:rPr>
                <w:rFonts w:ascii="Arial" w:hAnsi="Arial" w:cs="Arial"/>
                <w:color w:val="000000" w:themeColor="text1"/>
              </w:rPr>
            </w:pPr>
            <w:r w:rsidRPr="00255E88">
              <w:rPr>
                <w:rFonts w:ascii="Arial" w:hAnsi="Arial" w:cs="Arial"/>
                <w:color w:val="000000" w:themeColor="text1"/>
              </w:rPr>
              <w:t>Councillors</w:t>
            </w:r>
          </w:p>
        </w:tc>
        <w:tc>
          <w:tcPr>
            <w:tcW w:w="3135" w:type="dxa"/>
            <w:shd w:val="clear" w:color="auto" w:fill="auto"/>
          </w:tcPr>
          <w:p w14:paraId="0DFF1EFC" w14:textId="77777777" w:rsidR="00AB73BC" w:rsidRPr="00255E88" w:rsidRDefault="00AB73BC" w:rsidP="0008167D">
            <w:pPr>
              <w:rPr>
                <w:rFonts w:ascii="Arial" w:hAnsi="Arial" w:cs="Arial"/>
                <w:color w:val="000000" w:themeColor="text1"/>
              </w:rPr>
            </w:pPr>
            <w:r w:rsidRPr="00255E88">
              <w:rPr>
                <w:rFonts w:ascii="Arial" w:hAnsi="Arial" w:cs="Arial"/>
                <w:color w:val="000000" w:themeColor="text1"/>
              </w:rPr>
              <w:t>Joanne Austin</w:t>
            </w:r>
          </w:p>
          <w:p w14:paraId="0F546A23" w14:textId="77777777" w:rsidR="00AB73BC" w:rsidRPr="00255E88" w:rsidRDefault="00AB73BC" w:rsidP="0008167D">
            <w:pPr>
              <w:rPr>
                <w:rFonts w:ascii="Arial" w:hAnsi="Arial" w:cs="Arial"/>
                <w:color w:val="000000" w:themeColor="text1"/>
              </w:rPr>
            </w:pPr>
            <w:r w:rsidRPr="00255E88">
              <w:rPr>
                <w:rFonts w:ascii="Arial" w:hAnsi="Arial" w:cs="Arial"/>
                <w:color w:val="000000" w:themeColor="text1"/>
              </w:rPr>
              <w:t xml:space="preserve">Howard Bedford </w:t>
            </w:r>
          </w:p>
          <w:p w14:paraId="34788A38" w14:textId="4602D9BE" w:rsidR="003C6E7F" w:rsidRPr="00255E88" w:rsidRDefault="00AB73BC" w:rsidP="0008167D">
            <w:pPr>
              <w:rPr>
                <w:rFonts w:ascii="Arial" w:hAnsi="Arial" w:cs="Arial"/>
                <w:color w:val="000000" w:themeColor="text1"/>
              </w:rPr>
            </w:pPr>
            <w:r w:rsidRPr="00255E88">
              <w:rPr>
                <w:rFonts w:ascii="Arial" w:hAnsi="Arial" w:cs="Arial"/>
                <w:color w:val="000000" w:themeColor="text1"/>
              </w:rPr>
              <w:t>Karen Dales</w:t>
            </w:r>
          </w:p>
        </w:tc>
        <w:tc>
          <w:tcPr>
            <w:tcW w:w="2295" w:type="dxa"/>
            <w:shd w:val="clear" w:color="auto" w:fill="auto"/>
          </w:tcPr>
          <w:p w14:paraId="5F7EF9AD" w14:textId="77777777" w:rsidR="00563C4C" w:rsidRPr="00255E88" w:rsidRDefault="00563C4C" w:rsidP="0008167D">
            <w:pPr>
              <w:rPr>
                <w:rFonts w:ascii="Arial" w:hAnsi="Arial" w:cs="Arial"/>
                <w:color w:val="000000" w:themeColor="text1"/>
              </w:rPr>
            </w:pPr>
            <w:r w:rsidRPr="00255E88">
              <w:rPr>
                <w:rFonts w:ascii="Arial" w:hAnsi="Arial" w:cs="Arial"/>
                <w:color w:val="000000" w:themeColor="text1"/>
              </w:rPr>
              <w:t>Glyn Davies</w:t>
            </w:r>
          </w:p>
          <w:p w14:paraId="0F5B6774" w14:textId="0C77803A" w:rsidR="00AB73BC" w:rsidRPr="00255E88" w:rsidRDefault="003E0023" w:rsidP="0008167D">
            <w:pPr>
              <w:rPr>
                <w:rFonts w:ascii="Arial" w:hAnsi="Arial" w:cs="Arial"/>
                <w:color w:val="000000" w:themeColor="text1"/>
              </w:rPr>
            </w:pPr>
            <w:r w:rsidRPr="00255E88">
              <w:rPr>
                <w:rFonts w:ascii="Arial" w:hAnsi="Arial" w:cs="Arial"/>
                <w:color w:val="000000" w:themeColor="text1"/>
              </w:rPr>
              <w:t>Claire Hassell</w:t>
            </w:r>
            <w:r w:rsidR="00AB73BC" w:rsidRPr="00255E88">
              <w:rPr>
                <w:rFonts w:ascii="Arial" w:hAnsi="Arial" w:cs="Arial"/>
                <w:color w:val="000000" w:themeColor="text1"/>
              </w:rPr>
              <w:t xml:space="preserve"> </w:t>
            </w:r>
          </w:p>
          <w:p w14:paraId="5154E42B" w14:textId="2EF08791" w:rsidR="00AB73BC" w:rsidRPr="00255E88" w:rsidRDefault="003C6E7F" w:rsidP="0008167D">
            <w:pPr>
              <w:rPr>
                <w:rFonts w:ascii="Arial" w:hAnsi="Arial" w:cs="Arial"/>
                <w:color w:val="000000" w:themeColor="text1"/>
              </w:rPr>
            </w:pPr>
            <w:r w:rsidRPr="00255E88">
              <w:rPr>
                <w:rFonts w:ascii="Arial" w:hAnsi="Arial" w:cs="Arial"/>
                <w:color w:val="000000" w:themeColor="text1"/>
              </w:rPr>
              <w:t>Paul Remmer</w:t>
            </w:r>
          </w:p>
        </w:tc>
        <w:tc>
          <w:tcPr>
            <w:tcW w:w="2295" w:type="dxa"/>
          </w:tcPr>
          <w:p w14:paraId="75F258DC" w14:textId="40A05774" w:rsidR="00AB73BC" w:rsidRPr="00255E88" w:rsidRDefault="003C6E7F" w:rsidP="0008167D">
            <w:pPr>
              <w:rPr>
                <w:rFonts w:ascii="Arial" w:hAnsi="Arial" w:cs="Arial"/>
                <w:color w:val="000000" w:themeColor="text1"/>
              </w:rPr>
            </w:pPr>
            <w:r w:rsidRPr="00255E88">
              <w:rPr>
                <w:rFonts w:ascii="Arial" w:hAnsi="Arial" w:cs="Arial"/>
                <w:color w:val="000000" w:themeColor="text1"/>
              </w:rPr>
              <w:t xml:space="preserve">Graham Slater </w:t>
            </w:r>
            <w:r w:rsidR="00AB73BC" w:rsidRPr="00255E88">
              <w:rPr>
                <w:rFonts w:ascii="Arial" w:hAnsi="Arial" w:cs="Arial"/>
                <w:color w:val="000000" w:themeColor="text1"/>
              </w:rPr>
              <w:t>Stella Walsh</w:t>
            </w:r>
          </w:p>
          <w:p w14:paraId="6D47DE70" w14:textId="77777777" w:rsidR="00AB73BC" w:rsidRPr="00255E88" w:rsidRDefault="00AB73BC" w:rsidP="0008167D">
            <w:pPr>
              <w:rPr>
                <w:rFonts w:ascii="Arial" w:hAnsi="Arial" w:cs="Arial"/>
                <w:color w:val="000000" w:themeColor="text1"/>
              </w:rPr>
            </w:pPr>
            <w:r w:rsidRPr="00255E88">
              <w:rPr>
                <w:rFonts w:ascii="Arial" w:hAnsi="Arial" w:cs="Arial"/>
                <w:color w:val="000000" w:themeColor="text1"/>
              </w:rPr>
              <w:t>Jaqueline Ward</w:t>
            </w:r>
          </w:p>
        </w:tc>
      </w:tr>
    </w:tbl>
    <w:p w14:paraId="5E90F7BF" w14:textId="77777777" w:rsidR="00AB73BC" w:rsidRPr="0071778C" w:rsidRDefault="00AB73BC" w:rsidP="00AB73BC">
      <w:pPr>
        <w:ind w:left="720"/>
        <w:rPr>
          <w:rFonts w:ascii="Arial" w:hAnsi="Arial" w:cs="Arial"/>
          <w:color w:val="000000" w:themeColor="text1"/>
          <w:sz w:val="12"/>
          <w:szCs w:val="12"/>
          <w:highlight w:val="yellow"/>
        </w:rPr>
      </w:pPr>
    </w:p>
    <w:p w14:paraId="7A7D4635" w14:textId="166A9071" w:rsidR="00AB73BC" w:rsidRPr="0071778C" w:rsidRDefault="00AB73BC" w:rsidP="00AB73BC">
      <w:pPr>
        <w:ind w:left="720"/>
        <w:rPr>
          <w:rFonts w:ascii="Arial" w:hAnsi="Arial" w:cs="Arial"/>
          <w:color w:val="000000" w:themeColor="text1"/>
          <w:highlight w:val="yellow"/>
        </w:rPr>
      </w:pPr>
      <w:r w:rsidRPr="005E4AAB">
        <w:rPr>
          <w:rFonts w:ascii="Arial" w:hAnsi="Arial" w:cs="Arial"/>
          <w:b/>
          <w:color w:val="000000" w:themeColor="text1"/>
        </w:rPr>
        <w:t>In attendance</w:t>
      </w:r>
      <w:r w:rsidRPr="005E4AAB">
        <w:rPr>
          <w:rFonts w:ascii="Arial" w:hAnsi="Arial" w:cs="Arial"/>
          <w:color w:val="000000" w:themeColor="text1"/>
        </w:rPr>
        <w:t xml:space="preserve">: </w:t>
      </w:r>
      <w:r w:rsidR="005E4AAB" w:rsidRPr="005E4AAB">
        <w:rPr>
          <w:rFonts w:ascii="Arial" w:hAnsi="Arial" w:cs="Arial"/>
          <w:color w:val="000000" w:themeColor="text1"/>
        </w:rPr>
        <w:t>Six</w:t>
      </w:r>
      <w:r w:rsidR="00504DD6" w:rsidRPr="005E4AAB">
        <w:rPr>
          <w:rFonts w:ascii="Arial" w:hAnsi="Arial" w:cs="Arial"/>
          <w:color w:val="000000" w:themeColor="text1"/>
        </w:rPr>
        <w:t xml:space="preserve"> resident</w:t>
      </w:r>
      <w:r w:rsidR="00CC7DE8" w:rsidRPr="005E4AAB">
        <w:rPr>
          <w:rFonts w:ascii="Arial" w:hAnsi="Arial" w:cs="Arial"/>
          <w:color w:val="000000" w:themeColor="text1"/>
        </w:rPr>
        <w:t>s</w:t>
      </w:r>
      <w:r w:rsidRPr="005E4AAB">
        <w:rPr>
          <w:rFonts w:ascii="Arial" w:hAnsi="Arial" w:cs="Arial"/>
          <w:color w:val="000000" w:themeColor="text1"/>
        </w:rPr>
        <w:t xml:space="preserve"> and the Clerk.</w:t>
      </w:r>
    </w:p>
    <w:p w14:paraId="4F18BF88" w14:textId="77777777" w:rsidR="006D715C" w:rsidRDefault="006D715C" w:rsidP="00552C9F">
      <w:pPr>
        <w:ind w:left="720"/>
        <w:rPr>
          <w:rFonts w:ascii="Arial" w:hAnsi="Arial" w:cs="Arial"/>
          <w:color w:val="000000" w:themeColor="text1"/>
        </w:rPr>
      </w:pPr>
    </w:p>
    <w:p w14:paraId="5084659D" w14:textId="70118FA0" w:rsidR="00B54D35" w:rsidRPr="00E56E8A" w:rsidRDefault="007B4060" w:rsidP="00552C9F">
      <w:pPr>
        <w:ind w:left="720"/>
        <w:rPr>
          <w:rFonts w:ascii="Arial" w:hAnsi="Arial" w:cs="Arial"/>
          <w:color w:val="000000" w:themeColor="text1"/>
        </w:rPr>
      </w:pPr>
      <w:r w:rsidRPr="00E56E8A">
        <w:rPr>
          <w:rFonts w:ascii="Arial" w:hAnsi="Arial" w:cs="Arial"/>
          <w:color w:val="000000" w:themeColor="text1"/>
        </w:rPr>
        <w:t>The Chair read out a s</w:t>
      </w:r>
      <w:r w:rsidR="00B54D35" w:rsidRPr="00E56E8A">
        <w:rPr>
          <w:rFonts w:ascii="Arial" w:hAnsi="Arial" w:cs="Arial"/>
          <w:color w:val="000000" w:themeColor="text1"/>
        </w:rPr>
        <w:t>tatement</w:t>
      </w:r>
      <w:r w:rsidRPr="00E56E8A">
        <w:rPr>
          <w:rFonts w:ascii="Arial" w:hAnsi="Arial" w:cs="Arial"/>
          <w:color w:val="000000" w:themeColor="text1"/>
        </w:rPr>
        <w:t xml:space="preserve"> </w:t>
      </w:r>
      <w:r w:rsidR="00B54D35" w:rsidRPr="00E56E8A">
        <w:rPr>
          <w:rFonts w:ascii="Arial" w:hAnsi="Arial" w:cs="Arial"/>
          <w:color w:val="000000" w:themeColor="text1"/>
        </w:rPr>
        <w:t>outlining the procedures to be undertaken to hold a lawful and effective remote meeting</w:t>
      </w:r>
      <w:r w:rsidR="006C35DF">
        <w:rPr>
          <w:rFonts w:ascii="Arial" w:hAnsi="Arial" w:cs="Arial"/>
          <w:color w:val="000000" w:themeColor="text1"/>
        </w:rPr>
        <w:t>.</w:t>
      </w:r>
    </w:p>
    <w:p w14:paraId="4E0207EE" w14:textId="77777777" w:rsidR="00C8237B" w:rsidRPr="0071778C" w:rsidRDefault="00C8237B" w:rsidP="00D36F22">
      <w:pPr>
        <w:rPr>
          <w:rFonts w:ascii="Arial" w:hAnsi="Arial" w:cs="Arial"/>
          <w:b/>
          <w:color w:val="000000" w:themeColor="text1"/>
          <w:highlight w:val="yellow"/>
        </w:rPr>
      </w:pPr>
    </w:p>
    <w:p w14:paraId="5CB8AE39" w14:textId="72B38EB5" w:rsidR="00655B6D" w:rsidRPr="00E56E8A" w:rsidRDefault="008C506A" w:rsidP="00803CF0">
      <w:pPr>
        <w:ind w:firstLine="720"/>
        <w:rPr>
          <w:rFonts w:ascii="Arial" w:hAnsi="Arial" w:cs="Arial"/>
          <w:color w:val="000000" w:themeColor="text1"/>
        </w:rPr>
      </w:pPr>
      <w:r w:rsidRPr="00E56E8A">
        <w:rPr>
          <w:rFonts w:ascii="Arial" w:hAnsi="Arial" w:cs="Arial"/>
          <w:b/>
          <w:color w:val="000000" w:themeColor="text1"/>
        </w:rPr>
        <w:t>1</w:t>
      </w:r>
      <w:r w:rsidR="00655B6D" w:rsidRPr="00E56E8A">
        <w:rPr>
          <w:rFonts w:ascii="Arial" w:hAnsi="Arial" w:cs="Arial"/>
          <w:b/>
          <w:color w:val="000000" w:themeColor="text1"/>
        </w:rPr>
        <w:tab/>
      </w:r>
      <w:r w:rsidR="0051019D" w:rsidRPr="00E56E8A">
        <w:rPr>
          <w:rFonts w:ascii="Arial" w:hAnsi="Arial" w:cs="Arial"/>
          <w:b/>
          <w:color w:val="000000" w:themeColor="text1"/>
        </w:rPr>
        <w:t xml:space="preserve">APOLOGIES. </w:t>
      </w:r>
      <w:r w:rsidR="0051019D" w:rsidRPr="00E56E8A">
        <w:rPr>
          <w:rFonts w:ascii="Arial" w:hAnsi="Arial" w:cs="Arial"/>
          <w:color w:val="000000" w:themeColor="text1"/>
        </w:rPr>
        <w:t>None</w:t>
      </w:r>
      <w:r w:rsidR="0001096F" w:rsidRPr="00E56E8A">
        <w:rPr>
          <w:rFonts w:ascii="Arial" w:hAnsi="Arial" w:cs="Arial"/>
          <w:bCs/>
          <w:color w:val="000000" w:themeColor="text1"/>
        </w:rPr>
        <w:t>.</w:t>
      </w:r>
    </w:p>
    <w:p w14:paraId="34009D2B" w14:textId="77777777" w:rsidR="00655B6D" w:rsidRPr="00E56E8A" w:rsidRDefault="00655B6D" w:rsidP="00655B6D">
      <w:pPr>
        <w:ind w:left="720"/>
        <w:rPr>
          <w:rFonts w:ascii="Arial" w:hAnsi="Arial" w:cs="Arial"/>
          <w:color w:val="000000" w:themeColor="text1"/>
        </w:rPr>
      </w:pPr>
    </w:p>
    <w:p w14:paraId="1E295388" w14:textId="46370F33" w:rsidR="00B54D35" w:rsidRPr="00E56E8A" w:rsidRDefault="008C506A" w:rsidP="00803CF0">
      <w:pPr>
        <w:ind w:firstLine="720"/>
        <w:rPr>
          <w:rFonts w:ascii="Arial" w:hAnsi="Arial" w:cs="Arial"/>
          <w:color w:val="000000" w:themeColor="text1"/>
        </w:rPr>
      </w:pPr>
      <w:r w:rsidRPr="00E56E8A">
        <w:rPr>
          <w:rFonts w:ascii="Arial" w:hAnsi="Arial" w:cs="Arial"/>
          <w:b/>
          <w:color w:val="000000" w:themeColor="text1"/>
        </w:rPr>
        <w:t>2</w:t>
      </w:r>
      <w:r w:rsidR="00655B6D" w:rsidRPr="00E56E8A">
        <w:rPr>
          <w:rFonts w:ascii="Arial" w:hAnsi="Arial" w:cs="Arial"/>
          <w:b/>
          <w:color w:val="000000" w:themeColor="text1"/>
        </w:rPr>
        <w:tab/>
      </w:r>
      <w:r w:rsidR="00672B2A" w:rsidRPr="00E56E8A">
        <w:rPr>
          <w:rFonts w:ascii="Arial" w:hAnsi="Arial" w:cs="Arial"/>
          <w:b/>
          <w:color w:val="000000" w:themeColor="text1"/>
        </w:rPr>
        <w:t>DECLARATIONS OF PECUNIARY INTEREST.</w:t>
      </w:r>
      <w:r w:rsidR="00672B2A" w:rsidRPr="00E56E8A">
        <w:rPr>
          <w:rFonts w:ascii="Arial" w:hAnsi="Arial" w:cs="Arial"/>
          <w:color w:val="000000" w:themeColor="text1"/>
        </w:rPr>
        <w:t xml:space="preserve"> None.</w:t>
      </w:r>
    </w:p>
    <w:p w14:paraId="37C0976F" w14:textId="4DBAC6CE" w:rsidR="00655B6D" w:rsidRPr="0071778C" w:rsidRDefault="00655B6D" w:rsidP="008C506A">
      <w:pPr>
        <w:ind w:left="720"/>
        <w:rPr>
          <w:rFonts w:ascii="Arial" w:hAnsi="Arial" w:cs="Arial"/>
          <w:color w:val="000000" w:themeColor="text1"/>
          <w:highlight w:val="yellow"/>
        </w:rPr>
      </w:pPr>
    </w:p>
    <w:p w14:paraId="00470561" w14:textId="5768E909" w:rsidR="00240352" w:rsidRDefault="003C51E8" w:rsidP="00803CF0">
      <w:pPr>
        <w:ind w:left="720"/>
        <w:rPr>
          <w:rFonts w:ascii="Arial" w:hAnsi="Arial" w:cs="Arial"/>
          <w:color w:val="000000" w:themeColor="text1"/>
          <w:highlight w:val="yellow"/>
        </w:rPr>
      </w:pPr>
      <w:r w:rsidRPr="003C51E8">
        <w:rPr>
          <w:rFonts w:ascii="Arial" w:hAnsi="Arial" w:cs="Arial"/>
          <w:b/>
          <w:bCs/>
          <w:color w:val="000000" w:themeColor="text1"/>
        </w:rPr>
        <w:t>3</w:t>
      </w:r>
      <w:r w:rsidR="00240352" w:rsidRPr="003C51E8">
        <w:rPr>
          <w:rFonts w:ascii="Arial" w:hAnsi="Arial" w:cs="Arial"/>
          <w:b/>
          <w:bCs/>
          <w:color w:val="000000" w:themeColor="text1"/>
        </w:rPr>
        <w:t xml:space="preserve"> </w:t>
      </w:r>
      <w:r w:rsidR="00240352" w:rsidRPr="003C51E8">
        <w:rPr>
          <w:rFonts w:ascii="Arial" w:hAnsi="Arial" w:cs="Arial"/>
          <w:b/>
          <w:bCs/>
          <w:color w:val="000000" w:themeColor="text1"/>
        </w:rPr>
        <w:tab/>
      </w:r>
      <w:r w:rsidRPr="003C51E8">
        <w:rPr>
          <w:rFonts w:ascii="Arial" w:hAnsi="Arial" w:cs="Arial"/>
          <w:b/>
          <w:bCs/>
          <w:color w:val="000000" w:themeColor="text1"/>
        </w:rPr>
        <w:t xml:space="preserve">SCHOLES LODGE </w:t>
      </w:r>
      <w:proofErr w:type="gramStart"/>
      <w:r w:rsidRPr="003C51E8">
        <w:rPr>
          <w:rFonts w:ascii="Arial" w:hAnsi="Arial" w:cs="Arial"/>
          <w:b/>
          <w:bCs/>
          <w:color w:val="000000" w:themeColor="text1"/>
        </w:rPr>
        <w:t>FARM</w:t>
      </w:r>
      <w:proofErr w:type="gramEnd"/>
      <w:r w:rsidRPr="003C51E8">
        <w:rPr>
          <w:rFonts w:ascii="Arial" w:hAnsi="Arial" w:cs="Arial"/>
          <w:b/>
          <w:bCs/>
          <w:color w:val="000000" w:themeColor="text1"/>
        </w:rPr>
        <w:t xml:space="preserve">. </w:t>
      </w:r>
      <w:r w:rsidR="00813B1E" w:rsidRPr="00813B1E">
        <w:rPr>
          <w:rFonts w:ascii="Arial" w:hAnsi="Arial" w:cs="Arial"/>
          <w:color w:val="000000" w:themeColor="text1"/>
        </w:rPr>
        <w:t>Following a query regarding bullet point 4 (boundaries), i</w:t>
      </w:r>
      <w:r w:rsidRPr="00813B1E">
        <w:rPr>
          <w:rFonts w:ascii="Arial" w:hAnsi="Arial" w:cs="Arial"/>
          <w:color w:val="000000" w:themeColor="text1"/>
        </w:rPr>
        <w:t xml:space="preserve">t was </w:t>
      </w:r>
      <w:r w:rsidRPr="0073541D">
        <w:rPr>
          <w:rFonts w:ascii="Arial" w:hAnsi="Arial" w:cs="Arial"/>
          <w:b/>
          <w:bCs/>
          <w:color w:val="000000" w:themeColor="text1"/>
        </w:rPr>
        <w:t>resolved</w:t>
      </w:r>
      <w:r w:rsidRPr="00813B1E">
        <w:rPr>
          <w:rFonts w:ascii="Arial" w:hAnsi="Arial" w:cs="Arial"/>
          <w:color w:val="000000" w:themeColor="text1"/>
        </w:rPr>
        <w:t xml:space="preserve"> to adopt the terms of reference which had been previously been circulated</w:t>
      </w:r>
      <w:r w:rsidR="00162E55" w:rsidRPr="00813B1E">
        <w:rPr>
          <w:rFonts w:ascii="Arial" w:hAnsi="Arial" w:cs="Arial"/>
          <w:color w:val="000000" w:themeColor="text1"/>
        </w:rPr>
        <w:t>, subject to correction of a typing error</w:t>
      </w:r>
      <w:r w:rsidRPr="00813B1E">
        <w:rPr>
          <w:rFonts w:ascii="Arial" w:hAnsi="Arial" w:cs="Arial"/>
          <w:color w:val="000000" w:themeColor="text1"/>
        </w:rPr>
        <w:t>, all in favour</w:t>
      </w:r>
      <w:r>
        <w:rPr>
          <w:rFonts w:ascii="Arial" w:hAnsi="Arial" w:cs="Arial"/>
          <w:color w:val="000000" w:themeColor="text1"/>
        </w:rPr>
        <w:t>.</w:t>
      </w:r>
    </w:p>
    <w:p w14:paraId="1B2FCD03" w14:textId="515321D5" w:rsidR="005A70B1" w:rsidRDefault="005A70B1" w:rsidP="00803CF0">
      <w:pPr>
        <w:ind w:left="720"/>
        <w:rPr>
          <w:rFonts w:ascii="Arial" w:hAnsi="Arial" w:cs="Arial"/>
          <w:color w:val="000000" w:themeColor="text1"/>
          <w:highlight w:val="yellow"/>
        </w:rPr>
      </w:pPr>
    </w:p>
    <w:p w14:paraId="1AA5ED19" w14:textId="1815B609" w:rsidR="005A70B1" w:rsidRDefault="007F71D0" w:rsidP="007F71D0">
      <w:pPr>
        <w:ind w:left="720"/>
        <w:rPr>
          <w:rFonts w:ascii="Arial" w:hAnsi="Arial" w:cs="Arial"/>
          <w:color w:val="000000" w:themeColor="text1"/>
        </w:rPr>
      </w:pPr>
      <w:r w:rsidRPr="006511F5">
        <w:rPr>
          <w:rFonts w:ascii="Arial" w:hAnsi="Arial" w:cs="Arial"/>
          <w:b/>
          <w:bCs/>
        </w:rPr>
        <w:t xml:space="preserve">4 </w:t>
      </w:r>
      <w:r w:rsidRPr="006511F5">
        <w:rPr>
          <w:rFonts w:ascii="Arial" w:hAnsi="Arial" w:cs="Arial"/>
          <w:color w:val="000000" w:themeColor="text1"/>
        </w:rPr>
        <w:tab/>
      </w:r>
      <w:r w:rsidRPr="006511F5">
        <w:rPr>
          <w:rFonts w:ascii="Arial" w:hAnsi="Arial" w:cs="Arial"/>
          <w:b/>
          <w:bCs/>
        </w:rPr>
        <w:t>BARWICK SPORTS FIELD</w:t>
      </w:r>
      <w:r w:rsidR="000E2D01">
        <w:rPr>
          <w:rFonts w:ascii="Arial" w:hAnsi="Arial" w:cs="Arial"/>
          <w:b/>
          <w:bCs/>
        </w:rPr>
        <w:t xml:space="preserve">. </w:t>
      </w:r>
      <w:r w:rsidR="00544D8E" w:rsidRPr="00F00113">
        <w:rPr>
          <w:rFonts w:ascii="Arial" w:hAnsi="Arial" w:cs="Arial"/>
          <w:color w:val="000000" w:themeColor="text1"/>
        </w:rPr>
        <w:t>Cllr. Remmer gave a detailed report regarding the football changing rooms at Barwick in Elmet and the drainage of sewage</w:t>
      </w:r>
      <w:r w:rsidR="0070588C" w:rsidRPr="00F00113">
        <w:rPr>
          <w:rFonts w:ascii="Arial" w:hAnsi="Arial" w:cs="Arial"/>
          <w:color w:val="000000" w:themeColor="text1"/>
        </w:rPr>
        <w:t>. He advised the Parish Council (PC) that water from showers and sinks is classed as sewage.</w:t>
      </w:r>
      <w:r w:rsidR="00F00113">
        <w:rPr>
          <w:rFonts w:ascii="Arial" w:hAnsi="Arial" w:cs="Arial"/>
          <w:color w:val="000000" w:themeColor="text1"/>
        </w:rPr>
        <w:t xml:space="preserve"> </w:t>
      </w:r>
      <w:r w:rsidR="00C458D4">
        <w:rPr>
          <w:rFonts w:ascii="Arial" w:hAnsi="Arial" w:cs="Arial"/>
          <w:color w:val="000000" w:themeColor="text1"/>
        </w:rPr>
        <w:t xml:space="preserve">The </w:t>
      </w:r>
      <w:r w:rsidR="00C458D4" w:rsidRPr="007D6622">
        <w:rPr>
          <w:rFonts w:ascii="Arial" w:hAnsi="Arial" w:cs="Arial"/>
          <w:color w:val="000000" w:themeColor="text1"/>
        </w:rPr>
        <w:t xml:space="preserve">existing septic tank is currently over full </w:t>
      </w:r>
      <w:proofErr w:type="gramStart"/>
      <w:r w:rsidR="00C458D4" w:rsidRPr="00C458D4">
        <w:rPr>
          <w:rFonts w:ascii="Arial" w:hAnsi="Arial" w:cs="Arial"/>
          <w:color w:val="000000" w:themeColor="text1"/>
        </w:rPr>
        <w:t>with</w:t>
      </w:r>
      <w:proofErr w:type="gramEnd"/>
      <w:r w:rsidR="00C458D4">
        <w:rPr>
          <w:rFonts w:ascii="Arial" w:hAnsi="Arial" w:cs="Arial"/>
          <w:color w:val="000000" w:themeColor="text1"/>
        </w:rPr>
        <w:t xml:space="preserve"> a </w:t>
      </w:r>
      <w:r w:rsidR="00C458D4" w:rsidRPr="007D6622">
        <w:rPr>
          <w:rFonts w:ascii="Arial" w:hAnsi="Arial" w:cs="Arial"/>
          <w:color w:val="000000" w:themeColor="text1"/>
        </w:rPr>
        <w:t xml:space="preserve">risk </w:t>
      </w:r>
      <w:r w:rsidR="00C458D4">
        <w:rPr>
          <w:rFonts w:ascii="Arial" w:hAnsi="Arial" w:cs="Arial"/>
          <w:color w:val="000000" w:themeColor="text1"/>
        </w:rPr>
        <w:t xml:space="preserve">of </w:t>
      </w:r>
      <w:r w:rsidR="00084FF2" w:rsidRPr="00084FF2">
        <w:rPr>
          <w:rFonts w:ascii="Arial" w:hAnsi="Arial" w:cs="Arial"/>
          <w:color w:val="000000" w:themeColor="text1"/>
        </w:rPr>
        <w:t xml:space="preserve">raw sewage </w:t>
      </w:r>
      <w:r w:rsidR="00C458D4" w:rsidRPr="007D6622">
        <w:rPr>
          <w:rFonts w:ascii="Arial" w:hAnsi="Arial" w:cs="Arial"/>
          <w:color w:val="000000" w:themeColor="text1"/>
        </w:rPr>
        <w:t>escaping through the turret seal and slowly soaking into the ground</w:t>
      </w:r>
      <w:r w:rsidR="006E42C4">
        <w:rPr>
          <w:rFonts w:ascii="Arial" w:hAnsi="Arial" w:cs="Arial"/>
          <w:color w:val="000000" w:themeColor="text1"/>
        </w:rPr>
        <w:t xml:space="preserve">. He reported that </w:t>
      </w:r>
      <w:r w:rsidR="006A6B68" w:rsidRPr="006A6B68">
        <w:rPr>
          <w:rFonts w:ascii="Arial" w:hAnsi="Arial" w:cs="Arial"/>
          <w:color w:val="000000" w:themeColor="text1"/>
        </w:rPr>
        <w:t>someone ha</w:t>
      </w:r>
      <w:r w:rsidR="00F30C22">
        <w:rPr>
          <w:rFonts w:ascii="Arial" w:hAnsi="Arial" w:cs="Arial"/>
          <w:color w:val="000000" w:themeColor="text1"/>
        </w:rPr>
        <w:t>d</w:t>
      </w:r>
      <w:r w:rsidR="006A6B68" w:rsidRPr="006A6B68">
        <w:rPr>
          <w:rFonts w:ascii="Arial" w:hAnsi="Arial" w:cs="Arial"/>
          <w:color w:val="000000" w:themeColor="text1"/>
        </w:rPr>
        <w:t xml:space="preserve"> excavated and disconnected the pipe work serving the sink and showers and constructed a small </w:t>
      </w:r>
      <w:r w:rsidR="00BE0052">
        <w:rPr>
          <w:rFonts w:ascii="Arial" w:hAnsi="Arial" w:cs="Arial"/>
          <w:color w:val="000000" w:themeColor="text1"/>
        </w:rPr>
        <w:t xml:space="preserve">gravel </w:t>
      </w:r>
      <w:r w:rsidR="006A6B68" w:rsidRPr="006A6B68">
        <w:rPr>
          <w:rFonts w:ascii="Arial" w:hAnsi="Arial" w:cs="Arial"/>
          <w:color w:val="000000" w:themeColor="text1"/>
        </w:rPr>
        <w:t>soakaway</w:t>
      </w:r>
      <w:r w:rsidR="00F30C22">
        <w:rPr>
          <w:rFonts w:ascii="Arial" w:hAnsi="Arial" w:cs="Arial"/>
          <w:color w:val="000000" w:themeColor="text1"/>
        </w:rPr>
        <w:t>.</w:t>
      </w:r>
      <w:r w:rsidR="003B15F2">
        <w:rPr>
          <w:rFonts w:ascii="Arial" w:hAnsi="Arial" w:cs="Arial"/>
          <w:color w:val="000000" w:themeColor="text1"/>
        </w:rPr>
        <w:t xml:space="preserve"> This presented a risk of land contamination</w:t>
      </w:r>
      <w:r w:rsidR="00DD3DB4">
        <w:rPr>
          <w:rFonts w:ascii="Arial" w:hAnsi="Arial" w:cs="Arial"/>
          <w:color w:val="000000" w:themeColor="text1"/>
        </w:rPr>
        <w:t xml:space="preserve"> and entry into the water table</w:t>
      </w:r>
      <w:r w:rsidR="00456A23">
        <w:rPr>
          <w:rFonts w:ascii="Arial" w:hAnsi="Arial" w:cs="Arial"/>
          <w:color w:val="000000" w:themeColor="text1"/>
        </w:rPr>
        <w:t xml:space="preserve"> where it could</w:t>
      </w:r>
      <w:r w:rsidR="00456A23" w:rsidRPr="00456A23">
        <w:rPr>
          <w:rFonts w:ascii="Arial" w:hAnsi="Arial" w:cs="Arial"/>
          <w:color w:val="000000" w:themeColor="text1"/>
        </w:rPr>
        <w:t xml:space="preserve"> flow to an area where borehole water is used as a source of drinking water for cattle or even humans</w:t>
      </w:r>
      <w:r w:rsidR="00DD3DB4">
        <w:rPr>
          <w:rFonts w:ascii="Arial" w:hAnsi="Arial" w:cs="Arial"/>
          <w:color w:val="000000" w:themeColor="text1"/>
        </w:rPr>
        <w:t xml:space="preserve">. The proximity of the school was a </w:t>
      </w:r>
      <w:proofErr w:type="gramStart"/>
      <w:r w:rsidR="00DD3DB4">
        <w:rPr>
          <w:rFonts w:ascii="Arial" w:hAnsi="Arial" w:cs="Arial"/>
          <w:color w:val="000000" w:themeColor="text1"/>
        </w:rPr>
        <w:t>particular concern</w:t>
      </w:r>
      <w:proofErr w:type="gramEnd"/>
      <w:r w:rsidR="00DD3DB4">
        <w:rPr>
          <w:rFonts w:ascii="Arial" w:hAnsi="Arial" w:cs="Arial"/>
          <w:color w:val="000000" w:themeColor="text1"/>
        </w:rPr>
        <w:t>.</w:t>
      </w:r>
      <w:r w:rsidR="00A02EF4">
        <w:rPr>
          <w:rFonts w:ascii="Arial" w:hAnsi="Arial" w:cs="Arial"/>
          <w:color w:val="000000" w:themeColor="text1"/>
        </w:rPr>
        <w:t xml:space="preserve"> He recommended that the tank be emptied</w:t>
      </w:r>
      <w:r w:rsidR="00D5323C">
        <w:rPr>
          <w:rFonts w:ascii="Arial" w:hAnsi="Arial" w:cs="Arial"/>
          <w:color w:val="000000" w:themeColor="text1"/>
        </w:rPr>
        <w:t xml:space="preserve"> and that the </w:t>
      </w:r>
      <w:r w:rsidR="00560466">
        <w:rPr>
          <w:rFonts w:ascii="Arial" w:hAnsi="Arial" w:cs="Arial"/>
          <w:color w:val="000000" w:themeColor="text1"/>
        </w:rPr>
        <w:t xml:space="preserve">drain hole be </w:t>
      </w:r>
      <w:r w:rsidR="00D5323C">
        <w:rPr>
          <w:rFonts w:ascii="Arial" w:hAnsi="Arial" w:cs="Arial"/>
          <w:color w:val="000000" w:themeColor="text1"/>
        </w:rPr>
        <w:t xml:space="preserve">capped off </w:t>
      </w:r>
      <w:r w:rsidR="00560466">
        <w:rPr>
          <w:rFonts w:ascii="Arial" w:hAnsi="Arial" w:cs="Arial"/>
          <w:color w:val="000000" w:themeColor="text1"/>
        </w:rPr>
        <w:t xml:space="preserve">before </w:t>
      </w:r>
      <w:r w:rsidR="00C47F8F">
        <w:rPr>
          <w:rFonts w:ascii="Arial" w:hAnsi="Arial" w:cs="Arial"/>
          <w:color w:val="000000" w:themeColor="text1"/>
        </w:rPr>
        <w:t xml:space="preserve">it entered the tank </w:t>
      </w:r>
      <w:r w:rsidR="00D5323C">
        <w:rPr>
          <w:rFonts w:ascii="Arial" w:hAnsi="Arial" w:cs="Arial"/>
          <w:color w:val="000000" w:themeColor="text1"/>
        </w:rPr>
        <w:t xml:space="preserve">and that the </w:t>
      </w:r>
      <w:r w:rsidR="00D5323C" w:rsidRPr="006A6B68">
        <w:rPr>
          <w:rFonts w:ascii="Arial" w:hAnsi="Arial" w:cs="Arial"/>
          <w:color w:val="000000" w:themeColor="text1"/>
        </w:rPr>
        <w:t>pipe work serving the sink and showers</w:t>
      </w:r>
      <w:r w:rsidR="00D5323C">
        <w:rPr>
          <w:rFonts w:ascii="Arial" w:hAnsi="Arial" w:cs="Arial"/>
          <w:color w:val="000000" w:themeColor="text1"/>
        </w:rPr>
        <w:t xml:space="preserve"> be reconnected </w:t>
      </w:r>
      <w:r w:rsidR="00ED370F">
        <w:rPr>
          <w:rFonts w:ascii="Arial" w:hAnsi="Arial" w:cs="Arial"/>
          <w:color w:val="000000" w:themeColor="text1"/>
        </w:rPr>
        <w:t>and closed off.</w:t>
      </w:r>
    </w:p>
    <w:p w14:paraId="13F522CE" w14:textId="77777777" w:rsidR="002C3B77" w:rsidRPr="00DD7912" w:rsidRDefault="002C3B77" w:rsidP="007F71D0">
      <w:pPr>
        <w:ind w:left="720"/>
        <w:rPr>
          <w:rFonts w:ascii="Arial" w:hAnsi="Arial" w:cs="Arial"/>
          <w:color w:val="000000" w:themeColor="text1"/>
          <w:sz w:val="16"/>
          <w:szCs w:val="16"/>
        </w:rPr>
      </w:pPr>
    </w:p>
    <w:p w14:paraId="57542976" w14:textId="239D7FE1" w:rsidR="00ED370F" w:rsidRDefault="00ED370F" w:rsidP="007F71D0">
      <w:pPr>
        <w:ind w:left="720"/>
        <w:rPr>
          <w:rFonts w:ascii="Arial" w:hAnsi="Arial" w:cs="Arial"/>
          <w:color w:val="000000" w:themeColor="text1"/>
        </w:rPr>
      </w:pPr>
      <w:r w:rsidRPr="00ED370F">
        <w:rPr>
          <w:rFonts w:ascii="Arial" w:hAnsi="Arial" w:cs="Arial"/>
        </w:rPr>
        <w:t>Cllr.</w:t>
      </w:r>
      <w:r w:rsidRPr="00ED370F">
        <w:rPr>
          <w:rFonts w:ascii="Arial" w:hAnsi="Arial" w:cs="Arial"/>
          <w:color w:val="000000" w:themeColor="text1"/>
        </w:rPr>
        <w:t xml:space="preserve"> Davies </w:t>
      </w:r>
      <w:r w:rsidR="00990A59">
        <w:rPr>
          <w:rFonts w:ascii="Arial" w:hAnsi="Arial" w:cs="Arial"/>
          <w:color w:val="000000" w:themeColor="text1"/>
        </w:rPr>
        <w:t>suggested liaison with cricket club regarding sharing their septic tank</w:t>
      </w:r>
      <w:r w:rsidR="004B1BA3">
        <w:rPr>
          <w:rFonts w:ascii="Arial" w:hAnsi="Arial" w:cs="Arial"/>
          <w:color w:val="000000" w:themeColor="text1"/>
        </w:rPr>
        <w:t>, Cllr. Remmer explained the difficultie</w:t>
      </w:r>
      <w:r w:rsidR="00237140">
        <w:rPr>
          <w:rFonts w:ascii="Arial" w:hAnsi="Arial" w:cs="Arial"/>
          <w:color w:val="000000" w:themeColor="text1"/>
        </w:rPr>
        <w:t xml:space="preserve">s of this noting that the cricket club soakaway was effective for the level of use from the cricket club but might not </w:t>
      </w:r>
      <w:r w:rsidR="00BD01AD">
        <w:rPr>
          <w:rFonts w:ascii="Arial" w:hAnsi="Arial" w:cs="Arial"/>
          <w:color w:val="000000" w:themeColor="text1"/>
        </w:rPr>
        <w:t>be effective if it had to take additional sewage.</w:t>
      </w:r>
    </w:p>
    <w:p w14:paraId="6C3FA78A" w14:textId="77777777" w:rsidR="003929B5" w:rsidRDefault="003929B5" w:rsidP="007F71D0">
      <w:pPr>
        <w:ind w:left="720"/>
        <w:rPr>
          <w:rFonts w:ascii="Arial" w:hAnsi="Arial" w:cs="Arial"/>
          <w:color w:val="000000" w:themeColor="text1"/>
        </w:rPr>
      </w:pPr>
    </w:p>
    <w:p w14:paraId="15B80FA6" w14:textId="351E2E04" w:rsidR="00DA7725" w:rsidRDefault="00DA7725" w:rsidP="007F71D0">
      <w:pPr>
        <w:ind w:left="720"/>
        <w:rPr>
          <w:rFonts w:ascii="Arial" w:hAnsi="Arial" w:cs="Arial"/>
        </w:rPr>
      </w:pPr>
      <w:r>
        <w:rPr>
          <w:rFonts w:ascii="Arial" w:hAnsi="Arial" w:cs="Arial"/>
        </w:rPr>
        <w:t xml:space="preserve">It was noted that planning permission would be required </w:t>
      </w:r>
      <w:r w:rsidR="004754F6">
        <w:rPr>
          <w:rFonts w:ascii="Arial" w:hAnsi="Arial" w:cs="Arial"/>
        </w:rPr>
        <w:t>for a cess pool</w:t>
      </w:r>
      <w:r w:rsidR="00DA4573">
        <w:rPr>
          <w:rFonts w:ascii="Arial" w:hAnsi="Arial" w:cs="Arial"/>
        </w:rPr>
        <w:t xml:space="preserve"> and that installation would be subject to inspection by building </w:t>
      </w:r>
      <w:r w:rsidR="00C523E3">
        <w:rPr>
          <w:rFonts w:ascii="Arial" w:hAnsi="Arial" w:cs="Arial"/>
        </w:rPr>
        <w:t>regulations</w:t>
      </w:r>
      <w:r w:rsidR="002439ED">
        <w:rPr>
          <w:rFonts w:ascii="Arial" w:hAnsi="Arial" w:cs="Arial"/>
        </w:rPr>
        <w:t xml:space="preserve"> whilst the hole is being dug.</w:t>
      </w:r>
    </w:p>
    <w:p w14:paraId="783B476D" w14:textId="77777777" w:rsidR="002C3B77" w:rsidRPr="00DD7912" w:rsidRDefault="002C3B77" w:rsidP="007F71D0">
      <w:pPr>
        <w:ind w:left="720"/>
        <w:rPr>
          <w:rFonts w:ascii="Arial" w:hAnsi="Arial" w:cs="Arial"/>
          <w:sz w:val="16"/>
          <w:szCs w:val="16"/>
        </w:rPr>
      </w:pPr>
    </w:p>
    <w:p w14:paraId="7075E0AA" w14:textId="7D3C4F16" w:rsidR="002C3B77" w:rsidRDefault="004C615C" w:rsidP="007F71D0">
      <w:pPr>
        <w:ind w:left="720"/>
        <w:rPr>
          <w:rFonts w:ascii="Arial" w:hAnsi="Arial" w:cs="Arial"/>
        </w:rPr>
      </w:pPr>
      <w:r w:rsidRPr="004C615C">
        <w:rPr>
          <w:rFonts w:ascii="Arial" w:hAnsi="Arial" w:cs="Arial"/>
        </w:rPr>
        <w:t>There was concern that any substantial investment by the PC would benefit a club where a number of players come from outside the parish but equally, recognition that this would be an asset for the village, which would in time attract more local players.</w:t>
      </w:r>
    </w:p>
    <w:p w14:paraId="5C6871D4" w14:textId="77777777" w:rsidR="004C615C" w:rsidRPr="00DD7912" w:rsidRDefault="004C615C" w:rsidP="007F71D0">
      <w:pPr>
        <w:ind w:left="720"/>
        <w:rPr>
          <w:rFonts w:ascii="Arial" w:hAnsi="Arial" w:cs="Arial"/>
          <w:sz w:val="16"/>
          <w:szCs w:val="16"/>
        </w:rPr>
      </w:pPr>
    </w:p>
    <w:p w14:paraId="20AFA875" w14:textId="609A055A" w:rsidR="002C3B77" w:rsidRDefault="006D36B9" w:rsidP="007F71D0">
      <w:pPr>
        <w:ind w:left="720"/>
        <w:rPr>
          <w:rFonts w:ascii="Arial" w:hAnsi="Arial" w:cs="Arial"/>
        </w:rPr>
      </w:pPr>
      <w:r w:rsidRPr="006D36B9">
        <w:rPr>
          <w:rFonts w:ascii="Arial" w:hAnsi="Arial" w:cs="Arial"/>
        </w:rPr>
        <w:t xml:space="preserve">It was </w:t>
      </w:r>
      <w:r w:rsidRPr="004F6078">
        <w:rPr>
          <w:rFonts w:ascii="Arial" w:hAnsi="Arial" w:cs="Arial"/>
          <w:b/>
          <w:bCs/>
        </w:rPr>
        <w:t>resolved</w:t>
      </w:r>
      <w:r w:rsidRPr="006D36B9">
        <w:rPr>
          <w:rFonts w:ascii="Arial" w:hAnsi="Arial" w:cs="Arial"/>
        </w:rPr>
        <w:t xml:space="preserve"> that the PC arranges a meeting with Mount Saint Mary’s football club officials as a matter of urgency.  The Club be asked </w:t>
      </w:r>
      <w:r w:rsidR="00D52E1B" w:rsidRPr="006D36B9">
        <w:rPr>
          <w:rFonts w:ascii="Arial" w:hAnsi="Arial" w:cs="Arial"/>
        </w:rPr>
        <w:t>to empty</w:t>
      </w:r>
      <w:r w:rsidRPr="006D36B9">
        <w:rPr>
          <w:rFonts w:ascii="Arial" w:hAnsi="Arial" w:cs="Arial"/>
        </w:rPr>
        <w:t xml:space="preserve"> the tank and reconnect the drainage with the PC covering the cost of evacuation down to the pipe before it connects to the tank and cap it off at that point. The meeting with the club will consider the installation of the cesspool and the financial contributions to the cost and the terms of a new agreement with the Club and report back to the </w:t>
      </w:r>
      <w:r w:rsidR="004F6078" w:rsidRPr="006D36B9">
        <w:rPr>
          <w:rFonts w:ascii="Arial" w:hAnsi="Arial" w:cs="Arial"/>
        </w:rPr>
        <w:t>PC,</w:t>
      </w:r>
      <w:r w:rsidRPr="006D36B9">
        <w:rPr>
          <w:rFonts w:ascii="Arial" w:hAnsi="Arial" w:cs="Arial"/>
        </w:rPr>
        <w:t xml:space="preserve"> all in favour. Cllrs. Hassell, Maude and Remmer would meet the club.</w:t>
      </w:r>
    </w:p>
    <w:p w14:paraId="7617AFE4" w14:textId="77777777" w:rsidR="006D36B9" w:rsidRPr="00DD7912" w:rsidRDefault="006D36B9" w:rsidP="007F71D0">
      <w:pPr>
        <w:ind w:left="720"/>
        <w:rPr>
          <w:rFonts w:ascii="Arial" w:hAnsi="Arial" w:cs="Arial"/>
          <w:color w:val="000000" w:themeColor="text1"/>
          <w:sz w:val="16"/>
          <w:szCs w:val="16"/>
        </w:rPr>
      </w:pPr>
    </w:p>
    <w:p w14:paraId="23A00DC3" w14:textId="58A324F9" w:rsidR="004455C6" w:rsidRDefault="002F0CA0" w:rsidP="002C3B77">
      <w:pPr>
        <w:ind w:left="720"/>
        <w:rPr>
          <w:rFonts w:ascii="Arial" w:hAnsi="Arial" w:cs="Arial"/>
        </w:rPr>
      </w:pPr>
      <w:r w:rsidRPr="00064DE9">
        <w:rPr>
          <w:rFonts w:ascii="Arial" w:hAnsi="Arial" w:cs="Arial"/>
        </w:rPr>
        <w:t xml:space="preserve">It was </w:t>
      </w:r>
      <w:r w:rsidRPr="00064DE9">
        <w:rPr>
          <w:rFonts w:ascii="Arial" w:hAnsi="Arial" w:cs="Arial"/>
          <w:b/>
          <w:bCs/>
        </w:rPr>
        <w:t>resolved</w:t>
      </w:r>
      <w:r w:rsidRPr="00064DE9">
        <w:rPr>
          <w:rFonts w:ascii="Arial" w:hAnsi="Arial" w:cs="Arial"/>
        </w:rPr>
        <w:t xml:space="preserve"> to</w:t>
      </w:r>
      <w:r w:rsidR="009F235A">
        <w:rPr>
          <w:rFonts w:ascii="Arial" w:hAnsi="Arial" w:cs="Arial"/>
        </w:rPr>
        <w:t xml:space="preserve"> ge</w:t>
      </w:r>
      <w:r w:rsidR="00A44AFA">
        <w:rPr>
          <w:rFonts w:ascii="Arial" w:hAnsi="Arial" w:cs="Arial"/>
        </w:rPr>
        <w:t>t</w:t>
      </w:r>
      <w:r w:rsidR="009F235A">
        <w:rPr>
          <w:rFonts w:ascii="Arial" w:hAnsi="Arial" w:cs="Arial"/>
        </w:rPr>
        <w:t xml:space="preserve"> three or more quotes for work to the cess pool, all in favour.</w:t>
      </w:r>
      <w:r w:rsidR="00826A21">
        <w:rPr>
          <w:rFonts w:ascii="Arial" w:hAnsi="Arial" w:cs="Arial"/>
        </w:rPr>
        <w:t xml:space="preserve"> Cllr. Remmer </w:t>
      </w:r>
      <w:r w:rsidR="00EC306A">
        <w:rPr>
          <w:rFonts w:ascii="Arial" w:hAnsi="Arial" w:cs="Arial"/>
        </w:rPr>
        <w:t>would pursue</w:t>
      </w:r>
      <w:r w:rsidR="0001415D">
        <w:rPr>
          <w:rFonts w:ascii="Arial" w:hAnsi="Arial" w:cs="Arial"/>
        </w:rPr>
        <w:t xml:space="preserve"> and advised that quotes are subject to change as the contractor may encounter unforeseen issues once digging commences, all quotes are based on a </w:t>
      </w:r>
      <w:r w:rsidR="00890AD2">
        <w:rPr>
          <w:rFonts w:ascii="Arial" w:hAnsi="Arial" w:cs="Arial"/>
        </w:rPr>
        <w:t>best-case</w:t>
      </w:r>
      <w:r w:rsidR="0001415D">
        <w:rPr>
          <w:rFonts w:ascii="Arial" w:hAnsi="Arial" w:cs="Arial"/>
        </w:rPr>
        <w:t xml:space="preserve"> scenario.</w:t>
      </w:r>
    </w:p>
    <w:p w14:paraId="280D0A5E" w14:textId="77777777" w:rsidR="002C3B77" w:rsidRPr="00DD7912" w:rsidRDefault="002C3B77" w:rsidP="002C3B77">
      <w:pPr>
        <w:ind w:left="720"/>
        <w:rPr>
          <w:rFonts w:ascii="Arial" w:hAnsi="Arial" w:cs="Arial"/>
          <w:sz w:val="16"/>
          <w:szCs w:val="16"/>
        </w:rPr>
      </w:pPr>
    </w:p>
    <w:p w14:paraId="1169BE35" w14:textId="052F76F3" w:rsidR="00240352" w:rsidRPr="00E165F3" w:rsidRDefault="004455C6" w:rsidP="00E165F3">
      <w:pPr>
        <w:ind w:left="720"/>
        <w:rPr>
          <w:rFonts w:ascii="Arial" w:hAnsi="Arial" w:cs="Arial"/>
        </w:rPr>
      </w:pPr>
      <w:r>
        <w:rPr>
          <w:rFonts w:ascii="Arial" w:hAnsi="Arial" w:cs="Arial"/>
        </w:rPr>
        <w:lastRenderedPageBreak/>
        <w:t xml:space="preserve">Consideration of </w:t>
      </w:r>
      <w:r w:rsidR="00826A21" w:rsidRPr="00BA6716">
        <w:rPr>
          <w:rFonts w:ascii="Arial" w:hAnsi="Arial" w:cs="Arial"/>
        </w:rPr>
        <w:t>investigatin</w:t>
      </w:r>
      <w:r w:rsidR="002A69F7">
        <w:rPr>
          <w:rFonts w:ascii="Arial" w:hAnsi="Arial" w:cs="Arial"/>
        </w:rPr>
        <w:t>g</w:t>
      </w:r>
      <w:r w:rsidR="00826A21" w:rsidRPr="00BA6716">
        <w:rPr>
          <w:rFonts w:ascii="Arial" w:hAnsi="Arial" w:cs="Arial"/>
        </w:rPr>
        <w:t xml:space="preserve"> building an extension onto Barwick Village Hall</w:t>
      </w:r>
      <w:r w:rsidR="00BB1E9E">
        <w:rPr>
          <w:rFonts w:ascii="Arial" w:hAnsi="Arial" w:cs="Arial"/>
        </w:rPr>
        <w:t xml:space="preserve"> was deferred to another meeting.</w:t>
      </w:r>
    </w:p>
    <w:p w14:paraId="1D61CE84" w14:textId="36F6EFB1" w:rsidR="00AB73BC" w:rsidRPr="0071778C" w:rsidRDefault="00AB73BC" w:rsidP="006F6511">
      <w:pPr>
        <w:rPr>
          <w:rFonts w:ascii="Arial" w:hAnsi="Arial" w:cs="Arial"/>
          <w:highlight w:val="yellow"/>
        </w:rPr>
      </w:pPr>
    </w:p>
    <w:p w14:paraId="0FC9E729" w14:textId="0AE13E1F" w:rsidR="00F252DA" w:rsidRPr="009A3347" w:rsidRDefault="009A3347" w:rsidP="00F252DA">
      <w:pPr>
        <w:ind w:left="720"/>
        <w:rPr>
          <w:rFonts w:ascii="Arial" w:hAnsi="Arial" w:cs="Arial"/>
          <w:b/>
          <w:color w:val="000000" w:themeColor="text1"/>
        </w:rPr>
      </w:pPr>
      <w:r w:rsidRPr="009A3347">
        <w:rPr>
          <w:rFonts w:ascii="Arial" w:hAnsi="Arial" w:cs="Arial"/>
          <w:b/>
          <w:color w:val="000000" w:themeColor="text1"/>
        </w:rPr>
        <w:t>5</w:t>
      </w:r>
      <w:r w:rsidR="00F252DA" w:rsidRPr="009A3347">
        <w:rPr>
          <w:rFonts w:ascii="Arial" w:hAnsi="Arial" w:cs="Arial"/>
          <w:b/>
          <w:color w:val="000000" w:themeColor="text1"/>
        </w:rPr>
        <w:tab/>
        <w:t>DATES OF FUTURE MEETINGS</w:t>
      </w:r>
    </w:p>
    <w:p w14:paraId="3E2F493F" w14:textId="31D5D4F3" w:rsidR="00C76B3A" w:rsidRPr="009A3347" w:rsidRDefault="00CC52D2" w:rsidP="00803CF0">
      <w:pPr>
        <w:ind w:left="720"/>
        <w:rPr>
          <w:rFonts w:ascii="Arial" w:hAnsi="Arial" w:cs="Arial"/>
          <w:color w:val="000000" w:themeColor="text1"/>
        </w:rPr>
      </w:pPr>
      <w:r w:rsidRPr="009A3347">
        <w:rPr>
          <w:rFonts w:ascii="Arial" w:hAnsi="Arial" w:cs="Arial"/>
          <w:color w:val="000000" w:themeColor="text1"/>
        </w:rPr>
        <w:t>Next PC meeting</w:t>
      </w:r>
      <w:r w:rsidR="009A3347" w:rsidRPr="009A3347">
        <w:rPr>
          <w:rFonts w:ascii="Arial" w:hAnsi="Arial" w:cs="Arial"/>
          <w:color w:val="000000" w:themeColor="text1"/>
        </w:rPr>
        <w:t xml:space="preserve"> </w:t>
      </w:r>
      <w:r w:rsidR="006D7E0C" w:rsidRPr="009A3347">
        <w:rPr>
          <w:rFonts w:ascii="Arial" w:hAnsi="Arial" w:cs="Arial"/>
          <w:color w:val="000000" w:themeColor="text1"/>
        </w:rPr>
        <w:t xml:space="preserve">Monday </w:t>
      </w:r>
      <w:r w:rsidR="00DB1597">
        <w:rPr>
          <w:rFonts w:ascii="Arial" w:hAnsi="Arial" w:cs="Arial"/>
          <w:color w:val="000000" w:themeColor="text1"/>
        </w:rPr>
        <w:t xml:space="preserve">- </w:t>
      </w:r>
      <w:r w:rsidR="006D7E0C" w:rsidRPr="009A3347">
        <w:rPr>
          <w:rFonts w:ascii="Arial" w:hAnsi="Arial" w:cs="Arial"/>
          <w:color w:val="000000" w:themeColor="text1"/>
        </w:rPr>
        <w:t>6</w:t>
      </w:r>
      <w:r w:rsidR="006D7E0C" w:rsidRPr="009A3347">
        <w:rPr>
          <w:rFonts w:ascii="Arial" w:hAnsi="Arial" w:cs="Arial"/>
          <w:color w:val="000000" w:themeColor="text1"/>
          <w:vertAlign w:val="superscript"/>
        </w:rPr>
        <w:t>th</w:t>
      </w:r>
      <w:r w:rsidR="006D7E0C" w:rsidRPr="009A3347">
        <w:rPr>
          <w:rFonts w:ascii="Arial" w:hAnsi="Arial" w:cs="Arial"/>
          <w:color w:val="000000" w:themeColor="text1"/>
        </w:rPr>
        <w:t xml:space="preserve"> July 2020, </w:t>
      </w:r>
      <w:r w:rsidRPr="009A3347">
        <w:rPr>
          <w:rFonts w:ascii="Arial" w:hAnsi="Arial" w:cs="Arial"/>
          <w:color w:val="000000" w:themeColor="text1"/>
        </w:rPr>
        <w:t>at 7pm</w:t>
      </w:r>
      <w:r w:rsidR="00C76B3A" w:rsidRPr="009A3347">
        <w:rPr>
          <w:rFonts w:ascii="Arial" w:hAnsi="Arial" w:cs="Arial"/>
          <w:color w:val="000000" w:themeColor="text1"/>
        </w:rPr>
        <w:t>.</w:t>
      </w:r>
    </w:p>
    <w:p w14:paraId="0B870148" w14:textId="6E476172" w:rsidR="00CC52D2" w:rsidRPr="009A3347" w:rsidRDefault="00CC52D2" w:rsidP="00803CF0">
      <w:pPr>
        <w:ind w:left="720"/>
        <w:rPr>
          <w:rFonts w:ascii="Arial" w:hAnsi="Arial" w:cs="Arial"/>
          <w:color w:val="000000" w:themeColor="text1"/>
        </w:rPr>
      </w:pPr>
      <w:r w:rsidRPr="009A3347">
        <w:rPr>
          <w:rFonts w:ascii="Arial" w:hAnsi="Arial" w:cs="Arial"/>
          <w:color w:val="000000" w:themeColor="text1"/>
        </w:rPr>
        <w:t xml:space="preserve">Allotments </w:t>
      </w:r>
      <w:r w:rsidR="008F3797" w:rsidRPr="009A3347">
        <w:rPr>
          <w:rFonts w:ascii="Arial" w:hAnsi="Arial" w:cs="Arial"/>
          <w:color w:val="000000" w:themeColor="text1"/>
        </w:rPr>
        <w:t xml:space="preserve">sub-committee </w:t>
      </w:r>
      <w:r w:rsidRPr="009A3347">
        <w:rPr>
          <w:rFonts w:ascii="Arial" w:hAnsi="Arial" w:cs="Arial"/>
          <w:color w:val="000000" w:themeColor="text1"/>
        </w:rPr>
        <w:t>– 9</w:t>
      </w:r>
      <w:r w:rsidRPr="009A3347">
        <w:rPr>
          <w:rFonts w:ascii="Arial" w:hAnsi="Arial" w:cs="Arial"/>
          <w:color w:val="000000" w:themeColor="text1"/>
          <w:vertAlign w:val="superscript"/>
        </w:rPr>
        <w:t>th</w:t>
      </w:r>
      <w:r w:rsidR="00753FC2" w:rsidRPr="009A3347">
        <w:rPr>
          <w:rFonts w:ascii="Arial" w:hAnsi="Arial" w:cs="Arial"/>
          <w:color w:val="000000" w:themeColor="text1"/>
        </w:rPr>
        <w:t xml:space="preserve"> </w:t>
      </w:r>
      <w:r w:rsidRPr="009A3347">
        <w:rPr>
          <w:rFonts w:ascii="Arial" w:hAnsi="Arial" w:cs="Arial"/>
          <w:color w:val="000000" w:themeColor="text1"/>
        </w:rPr>
        <w:t>June 2020</w:t>
      </w:r>
      <w:r w:rsidR="00763B90" w:rsidRPr="009A3347">
        <w:rPr>
          <w:rFonts w:ascii="Arial" w:hAnsi="Arial" w:cs="Arial"/>
          <w:color w:val="000000" w:themeColor="text1"/>
        </w:rPr>
        <w:t xml:space="preserve"> at 7pm</w:t>
      </w:r>
    </w:p>
    <w:p w14:paraId="691D51D2" w14:textId="0BC2A01A" w:rsidR="00CC52D2" w:rsidRPr="009A3347" w:rsidRDefault="00CC52D2" w:rsidP="00803CF0">
      <w:pPr>
        <w:ind w:left="720"/>
        <w:rPr>
          <w:rFonts w:ascii="Arial" w:hAnsi="Arial" w:cs="Arial"/>
          <w:color w:val="000000" w:themeColor="text1"/>
        </w:rPr>
      </w:pPr>
      <w:r w:rsidRPr="009A3347">
        <w:rPr>
          <w:rFonts w:ascii="Arial" w:hAnsi="Arial" w:cs="Arial"/>
          <w:color w:val="000000" w:themeColor="text1"/>
        </w:rPr>
        <w:t xml:space="preserve">Pavilion sub-committee </w:t>
      </w:r>
      <w:r w:rsidR="009F3875" w:rsidRPr="009A3347">
        <w:rPr>
          <w:rFonts w:ascii="Arial" w:hAnsi="Arial" w:cs="Arial"/>
          <w:color w:val="000000" w:themeColor="text1"/>
        </w:rPr>
        <w:t>– 10</w:t>
      </w:r>
      <w:r w:rsidR="009F3875" w:rsidRPr="00682A08">
        <w:rPr>
          <w:rFonts w:ascii="Arial" w:hAnsi="Arial" w:cs="Arial"/>
          <w:color w:val="000000" w:themeColor="text1"/>
          <w:vertAlign w:val="superscript"/>
        </w:rPr>
        <w:t>th</w:t>
      </w:r>
      <w:r w:rsidR="00682A08">
        <w:rPr>
          <w:rFonts w:ascii="Arial" w:hAnsi="Arial" w:cs="Arial"/>
          <w:color w:val="000000" w:themeColor="text1"/>
        </w:rPr>
        <w:t xml:space="preserve"> </w:t>
      </w:r>
      <w:r w:rsidR="009F3875" w:rsidRPr="009A3347">
        <w:rPr>
          <w:rFonts w:ascii="Arial" w:hAnsi="Arial" w:cs="Arial"/>
          <w:color w:val="000000" w:themeColor="text1"/>
        </w:rPr>
        <w:t>June 2020</w:t>
      </w:r>
      <w:r w:rsidR="00763B90" w:rsidRPr="009A3347">
        <w:rPr>
          <w:rFonts w:ascii="Arial" w:hAnsi="Arial" w:cs="Arial"/>
          <w:color w:val="000000" w:themeColor="text1"/>
        </w:rPr>
        <w:t xml:space="preserve"> at 7pm</w:t>
      </w:r>
    </w:p>
    <w:p w14:paraId="579141CC" w14:textId="4F5330D7" w:rsidR="00763B90" w:rsidRPr="009A3347" w:rsidRDefault="00763B90" w:rsidP="00763B90">
      <w:pPr>
        <w:ind w:left="720"/>
        <w:rPr>
          <w:rFonts w:ascii="Arial" w:hAnsi="Arial" w:cs="Arial"/>
          <w:color w:val="000000" w:themeColor="text1"/>
        </w:rPr>
      </w:pPr>
      <w:r w:rsidRPr="009A3347">
        <w:rPr>
          <w:rFonts w:ascii="Arial" w:hAnsi="Arial" w:cs="Arial"/>
          <w:color w:val="000000" w:themeColor="text1"/>
        </w:rPr>
        <w:t>Finance and General Purposes Committee – Tuesday 14</w:t>
      </w:r>
      <w:r w:rsidRPr="009A3347">
        <w:rPr>
          <w:rFonts w:ascii="Arial" w:hAnsi="Arial" w:cs="Arial"/>
          <w:color w:val="000000" w:themeColor="text1"/>
          <w:vertAlign w:val="superscript"/>
        </w:rPr>
        <w:t>th</w:t>
      </w:r>
      <w:r w:rsidRPr="009A3347">
        <w:rPr>
          <w:rFonts w:ascii="Arial" w:hAnsi="Arial" w:cs="Arial"/>
          <w:color w:val="000000" w:themeColor="text1"/>
        </w:rPr>
        <w:t xml:space="preserve"> July 2020 at 7pm</w:t>
      </w:r>
    </w:p>
    <w:p w14:paraId="6BF000C5" w14:textId="77777777" w:rsidR="00763B90" w:rsidRPr="009A3347" w:rsidRDefault="00763B90" w:rsidP="00803CF0">
      <w:pPr>
        <w:ind w:left="720"/>
        <w:rPr>
          <w:rFonts w:ascii="Arial" w:hAnsi="Arial" w:cs="Arial"/>
          <w:color w:val="000000" w:themeColor="text1"/>
        </w:rPr>
      </w:pPr>
    </w:p>
    <w:p w14:paraId="1BD33030" w14:textId="5806AA6F" w:rsidR="00CC52D2" w:rsidRPr="009A3347" w:rsidRDefault="00CC52D2" w:rsidP="00803CF0">
      <w:pPr>
        <w:ind w:left="720"/>
        <w:rPr>
          <w:rFonts w:ascii="Arial" w:hAnsi="Arial" w:cs="Arial"/>
          <w:color w:val="000000" w:themeColor="text1"/>
        </w:rPr>
      </w:pPr>
      <w:r w:rsidRPr="009A3347">
        <w:rPr>
          <w:rFonts w:ascii="Arial" w:hAnsi="Arial" w:cs="Arial"/>
          <w:color w:val="000000" w:themeColor="text1"/>
        </w:rPr>
        <w:t>All the above meetings to be held by remote access unless advised otherwise.</w:t>
      </w:r>
    </w:p>
    <w:p w14:paraId="12C5401D" w14:textId="77777777" w:rsidR="00CC52D2" w:rsidRPr="000809F3" w:rsidRDefault="00CC52D2" w:rsidP="00803CF0">
      <w:pPr>
        <w:ind w:left="1440"/>
        <w:rPr>
          <w:rFonts w:ascii="Arial" w:hAnsi="Arial" w:cs="Arial"/>
          <w:color w:val="000000" w:themeColor="text1"/>
        </w:rPr>
      </w:pPr>
    </w:p>
    <w:p w14:paraId="4C3C67E8" w14:textId="0CB82B9C" w:rsidR="00AB73BC" w:rsidRPr="000809F3" w:rsidRDefault="00AB73BC" w:rsidP="00803CF0">
      <w:pPr>
        <w:ind w:left="720"/>
        <w:rPr>
          <w:rFonts w:ascii="Arial" w:hAnsi="Arial" w:cs="Arial"/>
          <w:color w:val="000000" w:themeColor="text1"/>
        </w:rPr>
      </w:pPr>
      <w:r w:rsidRPr="000809F3">
        <w:rPr>
          <w:rFonts w:ascii="Arial" w:hAnsi="Arial" w:cs="Arial"/>
          <w:color w:val="000000" w:themeColor="text1"/>
        </w:rPr>
        <w:t xml:space="preserve">There being no further business the meeting closed at </w:t>
      </w:r>
      <w:r w:rsidR="000809F3" w:rsidRPr="000809F3">
        <w:rPr>
          <w:rFonts w:ascii="Arial" w:hAnsi="Arial" w:cs="Arial"/>
          <w:color w:val="000000" w:themeColor="text1"/>
        </w:rPr>
        <w:t>7</w:t>
      </w:r>
      <w:r w:rsidRPr="000809F3">
        <w:rPr>
          <w:rFonts w:ascii="Arial" w:hAnsi="Arial" w:cs="Arial"/>
          <w:color w:val="000000" w:themeColor="text1"/>
        </w:rPr>
        <w:t>:</w:t>
      </w:r>
      <w:r w:rsidR="00CC52D2" w:rsidRPr="000809F3">
        <w:rPr>
          <w:rFonts w:ascii="Arial" w:hAnsi="Arial" w:cs="Arial"/>
          <w:color w:val="000000" w:themeColor="text1"/>
        </w:rPr>
        <w:t>5</w:t>
      </w:r>
      <w:r w:rsidR="000809F3" w:rsidRPr="000809F3">
        <w:rPr>
          <w:rFonts w:ascii="Arial" w:hAnsi="Arial" w:cs="Arial"/>
          <w:color w:val="000000" w:themeColor="text1"/>
        </w:rPr>
        <w:t>7</w:t>
      </w:r>
      <w:r w:rsidRPr="000809F3">
        <w:rPr>
          <w:rFonts w:ascii="Arial" w:hAnsi="Arial" w:cs="Arial"/>
          <w:color w:val="000000" w:themeColor="text1"/>
        </w:rPr>
        <w:t>pm.</w:t>
      </w:r>
      <w:r w:rsidRPr="000809F3">
        <w:rPr>
          <w:rFonts w:ascii="Arial" w:hAnsi="Arial" w:cs="Arial"/>
          <w:color w:val="000000" w:themeColor="text1"/>
        </w:rPr>
        <w:tab/>
      </w:r>
      <w:r w:rsidRPr="000809F3">
        <w:rPr>
          <w:rFonts w:ascii="Arial" w:hAnsi="Arial" w:cs="Arial"/>
          <w:color w:val="000000" w:themeColor="text1"/>
        </w:rPr>
        <w:tab/>
      </w:r>
    </w:p>
    <w:p w14:paraId="446B13D6" w14:textId="77777777" w:rsidR="00AB73BC" w:rsidRPr="009A3347" w:rsidRDefault="00AB73BC" w:rsidP="00803CF0">
      <w:pPr>
        <w:spacing w:before="120"/>
        <w:ind w:left="720"/>
        <w:jc w:val="both"/>
        <w:rPr>
          <w:rFonts w:ascii="Arial" w:hAnsi="Arial" w:cs="Arial"/>
          <w:color w:val="000000" w:themeColor="text1"/>
        </w:rPr>
      </w:pPr>
      <w:r w:rsidRPr="000809F3">
        <w:rPr>
          <w:rFonts w:ascii="Arial" w:hAnsi="Arial" w:cs="Arial"/>
          <w:color w:val="000000" w:themeColor="text1"/>
        </w:rPr>
        <w:t>Signed</w:t>
      </w:r>
      <w:r w:rsidRPr="009A3347">
        <w:rPr>
          <w:rFonts w:ascii="Arial" w:hAnsi="Arial" w:cs="Arial"/>
          <w:color w:val="000000" w:themeColor="text1"/>
        </w:rPr>
        <w:tab/>
      </w:r>
      <w:r w:rsidRPr="009A3347">
        <w:rPr>
          <w:rFonts w:ascii="Arial" w:hAnsi="Arial" w:cs="Arial"/>
          <w:color w:val="000000" w:themeColor="text1"/>
        </w:rPr>
        <w:tab/>
      </w:r>
      <w:r w:rsidRPr="009A3347">
        <w:rPr>
          <w:rFonts w:ascii="Arial" w:hAnsi="Arial" w:cs="Arial"/>
          <w:color w:val="000000" w:themeColor="text1"/>
        </w:rPr>
        <w:tab/>
      </w:r>
      <w:r w:rsidRPr="009A3347">
        <w:rPr>
          <w:rFonts w:ascii="Arial" w:hAnsi="Arial" w:cs="Arial"/>
          <w:color w:val="000000" w:themeColor="text1"/>
        </w:rPr>
        <w:tab/>
      </w:r>
      <w:r w:rsidRPr="009A3347">
        <w:rPr>
          <w:rFonts w:ascii="Arial" w:hAnsi="Arial" w:cs="Arial"/>
          <w:color w:val="000000" w:themeColor="text1"/>
        </w:rPr>
        <w:tab/>
      </w:r>
      <w:r w:rsidRPr="009A3347">
        <w:rPr>
          <w:rFonts w:ascii="Arial" w:hAnsi="Arial" w:cs="Arial"/>
          <w:color w:val="000000" w:themeColor="text1"/>
        </w:rPr>
        <w:tab/>
      </w:r>
    </w:p>
    <w:p w14:paraId="5AE4C970" w14:textId="1D182175" w:rsidR="00AB73BC" w:rsidRPr="009A3347" w:rsidRDefault="00AB73BC" w:rsidP="00AB73BC">
      <w:pPr>
        <w:ind w:left="720"/>
        <w:rPr>
          <w:rFonts w:ascii="Arial" w:hAnsi="Arial" w:cs="Arial"/>
          <w:color w:val="000000" w:themeColor="text1"/>
          <w:sz w:val="16"/>
          <w:szCs w:val="16"/>
        </w:rPr>
      </w:pPr>
    </w:p>
    <w:p w14:paraId="1610BF95" w14:textId="77777777" w:rsidR="00AB73BC" w:rsidRPr="009A3347" w:rsidRDefault="00AB73BC" w:rsidP="00AB73BC">
      <w:pPr>
        <w:ind w:left="720"/>
        <w:rPr>
          <w:rFonts w:ascii="Arial" w:hAnsi="Arial" w:cs="Arial"/>
          <w:color w:val="000000" w:themeColor="text1"/>
          <w:sz w:val="16"/>
          <w:szCs w:val="16"/>
        </w:rPr>
      </w:pPr>
    </w:p>
    <w:p w14:paraId="1B926E34" w14:textId="77777777" w:rsidR="00AB73BC" w:rsidRPr="009A3347" w:rsidRDefault="00AB73BC" w:rsidP="00AB73BC">
      <w:pPr>
        <w:ind w:left="720"/>
        <w:rPr>
          <w:rFonts w:ascii="Arial" w:hAnsi="Arial" w:cs="Arial"/>
          <w:color w:val="000000" w:themeColor="text1"/>
          <w:sz w:val="16"/>
          <w:szCs w:val="16"/>
        </w:rPr>
      </w:pPr>
    </w:p>
    <w:p w14:paraId="5B9A87C5" w14:textId="77777777" w:rsidR="00AB73BC" w:rsidRPr="009A3347" w:rsidRDefault="00AB73BC" w:rsidP="00803CF0">
      <w:pPr>
        <w:ind w:left="720"/>
        <w:rPr>
          <w:rFonts w:ascii="Arial" w:hAnsi="Arial" w:cs="Arial"/>
          <w:color w:val="000000" w:themeColor="text1"/>
        </w:rPr>
      </w:pPr>
      <w:r w:rsidRPr="009A3347">
        <w:rPr>
          <w:rFonts w:ascii="Arial" w:hAnsi="Arial" w:cs="Arial"/>
          <w:color w:val="000000" w:themeColor="text1"/>
        </w:rPr>
        <w:t>Chair</w:t>
      </w:r>
    </w:p>
    <w:p w14:paraId="52578A53" w14:textId="7E3D0814" w:rsidR="00AB73BC" w:rsidRPr="009A3347" w:rsidRDefault="00CC52D2" w:rsidP="00803CF0">
      <w:pPr>
        <w:ind w:left="720"/>
        <w:rPr>
          <w:rFonts w:ascii="Arial" w:hAnsi="Arial" w:cs="Arial"/>
          <w:b/>
          <w:color w:val="000000" w:themeColor="text1"/>
        </w:rPr>
      </w:pPr>
      <w:r w:rsidRPr="009A3347">
        <w:rPr>
          <w:rFonts w:ascii="Arial" w:hAnsi="Arial" w:cs="Arial"/>
          <w:color w:val="000000" w:themeColor="text1"/>
        </w:rPr>
        <w:t>6</w:t>
      </w:r>
      <w:r w:rsidR="000B3F02" w:rsidRPr="009A3347">
        <w:rPr>
          <w:rFonts w:ascii="Arial" w:hAnsi="Arial" w:cs="Arial"/>
          <w:color w:val="000000" w:themeColor="text1"/>
          <w:vertAlign w:val="superscript"/>
        </w:rPr>
        <w:t>th</w:t>
      </w:r>
      <w:r w:rsidR="00AB73BC" w:rsidRPr="009A3347">
        <w:rPr>
          <w:rFonts w:ascii="Arial" w:hAnsi="Arial" w:cs="Arial"/>
          <w:color w:val="000000" w:themeColor="text1"/>
          <w:vertAlign w:val="superscript"/>
        </w:rPr>
        <w:t xml:space="preserve"> </w:t>
      </w:r>
      <w:r w:rsidRPr="009A3347">
        <w:rPr>
          <w:rFonts w:ascii="Arial" w:hAnsi="Arial" w:cs="Arial"/>
          <w:color w:val="000000" w:themeColor="text1"/>
        </w:rPr>
        <w:t>Jul</w:t>
      </w:r>
      <w:r w:rsidR="003D56E1" w:rsidRPr="009A3347">
        <w:rPr>
          <w:rFonts w:ascii="Arial" w:hAnsi="Arial" w:cs="Arial"/>
          <w:color w:val="000000" w:themeColor="text1"/>
        </w:rPr>
        <w:t>y</w:t>
      </w:r>
      <w:r w:rsidR="00AB73BC" w:rsidRPr="009A3347">
        <w:rPr>
          <w:rFonts w:ascii="Arial" w:hAnsi="Arial" w:cs="Arial"/>
          <w:color w:val="000000" w:themeColor="text1"/>
        </w:rPr>
        <w:t xml:space="preserve"> 2020</w:t>
      </w:r>
      <w:r w:rsidR="00AB73BC" w:rsidRPr="009A3347">
        <w:rPr>
          <w:rFonts w:ascii="Arial" w:hAnsi="Arial" w:cs="Arial"/>
          <w:b/>
          <w:color w:val="000000" w:themeColor="text1"/>
        </w:rPr>
        <w:t xml:space="preserve"> </w:t>
      </w:r>
    </w:p>
    <w:p w14:paraId="0362725D" w14:textId="77777777" w:rsidR="00AB73BC" w:rsidRPr="0071778C" w:rsidRDefault="00AB73BC" w:rsidP="00AB73BC">
      <w:pPr>
        <w:pBdr>
          <w:bottom w:val="single" w:sz="12" w:space="0" w:color="auto"/>
        </w:pBdr>
        <w:ind w:left="720"/>
        <w:rPr>
          <w:rFonts w:ascii="Arial" w:hAnsi="Arial" w:cs="Arial"/>
          <w:color w:val="000000" w:themeColor="text1"/>
          <w:highlight w:val="yellow"/>
        </w:rPr>
      </w:pPr>
    </w:p>
    <w:p w14:paraId="2B28FCEE" w14:textId="745C2F65" w:rsidR="009E195A" w:rsidRDefault="009E195A" w:rsidP="000D018C">
      <w:pPr>
        <w:rPr>
          <w:rFonts w:ascii="Arial" w:hAnsi="Arial" w:cs="Arial"/>
          <w:b/>
          <w:color w:val="000000" w:themeColor="text1"/>
          <w:highlight w:val="yellow"/>
        </w:rPr>
      </w:pPr>
    </w:p>
    <w:p w14:paraId="0F932D81" w14:textId="1C45726D" w:rsidR="00431BFA" w:rsidRDefault="00431BFA" w:rsidP="000D018C">
      <w:pPr>
        <w:rPr>
          <w:rFonts w:ascii="Arial" w:hAnsi="Arial" w:cs="Arial"/>
          <w:b/>
          <w:color w:val="000000" w:themeColor="text1"/>
          <w:highlight w:val="yellow"/>
        </w:rPr>
      </w:pPr>
    </w:p>
    <w:sectPr w:rsidR="00431BFA" w:rsidSect="0011283D">
      <w:headerReference w:type="default" r:id="rId7"/>
      <w:footerReference w:type="even" r:id="rId8"/>
      <w:footerReference w:type="default" r:id="rId9"/>
      <w:pgSz w:w="12240" w:h="15840"/>
      <w:pgMar w:top="113" w:right="284" w:bottom="113" w:left="227" w:header="0" w:footer="57" w:gutter="0"/>
      <w:pgNumType w:start="5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51EE4" w14:textId="77777777" w:rsidR="00FF30D4" w:rsidRDefault="00FF30D4">
      <w:r>
        <w:separator/>
      </w:r>
    </w:p>
  </w:endnote>
  <w:endnote w:type="continuationSeparator" w:id="0">
    <w:p w14:paraId="7DFE72B3" w14:textId="77777777" w:rsidR="00FF30D4" w:rsidRDefault="00F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399F" w14:textId="77777777" w:rsidR="00FE22E8" w:rsidRDefault="00FF30D4">
    <w:pPr>
      <w:pStyle w:val="Footer"/>
    </w:pPr>
  </w:p>
  <w:p w14:paraId="4DEF55DD" w14:textId="77777777" w:rsidR="00FE22E8" w:rsidRDefault="00FF30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5861" w14:textId="749A1A98" w:rsidR="00FE22E8" w:rsidRPr="0011283D" w:rsidRDefault="0011283D" w:rsidP="0011283D">
    <w:pPr>
      <w:pStyle w:val="Subtitle"/>
    </w:pPr>
    <w:r w:rsidRPr="00AA024A">
      <w:ptab w:relativeTo="margin" w:alignment="center" w:leader="none"/>
    </w:r>
    <w:r w:rsidRPr="00AA024A">
      <w:ptab w:relativeTo="margin" w:alignment="center" w:leader="none"/>
    </w:r>
    <w:r w:rsidRPr="00AA024A">
      <w:rPr>
        <w:noProof/>
      </w:rPr>
      <w:fldChar w:fldCharType="begin"/>
    </w:r>
    <w:r w:rsidRPr="00AA024A">
      <w:rPr>
        <w:noProof/>
      </w:rPr>
      <w:instrText xml:space="preserve"> PAGE   \* MERGEFORMAT </w:instrText>
    </w:r>
    <w:r w:rsidRPr="00AA024A">
      <w:rPr>
        <w:noProof/>
      </w:rPr>
      <w:fldChar w:fldCharType="separate"/>
    </w:r>
    <w:r>
      <w:rPr>
        <w:noProof/>
      </w:rPr>
      <w:t>589</w:t>
    </w:r>
    <w:r w:rsidRPr="00AA024A">
      <w:rPr>
        <w:noProof/>
      </w:rPr>
      <w:fldChar w:fldCharType="end"/>
    </w:r>
    <w:r w:rsidR="00976378">
      <w:rPr>
        <w:rFonts w:ascii="Arial" w:hAnsi="Arial" w:cs="Arial"/>
      </w:rPr>
      <w:tab/>
      <w:t xml:space="preserve">     </w:t>
    </w:r>
    <w:r w:rsidR="00976378">
      <w:rPr>
        <w:rFonts w:ascii="Arial" w:hAnsi="Arial" w:cs="Arial"/>
      </w:rPr>
      <w:tab/>
    </w:r>
    <w:r w:rsidR="00976378">
      <w:rPr>
        <w:rFonts w:ascii="Arial" w:hAnsi="Arial" w:cs="Arial"/>
      </w:rPr>
      <w:tab/>
    </w:r>
    <w:r w:rsidR="00976378" w:rsidRPr="003A2D93">
      <w:rPr>
        <w:rFonts w:cstheme="minorHAnsi"/>
      </w:rPr>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B1EF2" w14:textId="77777777" w:rsidR="00FF30D4" w:rsidRDefault="00FF30D4">
      <w:r>
        <w:separator/>
      </w:r>
    </w:p>
  </w:footnote>
  <w:footnote w:type="continuationSeparator" w:id="0">
    <w:p w14:paraId="45FE4918" w14:textId="77777777" w:rsidR="00FF30D4" w:rsidRDefault="00FF3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705A" w14:textId="2D0018D0" w:rsidR="00FE22E8" w:rsidRPr="0034520B" w:rsidRDefault="00AB73BC">
    <w:pPr>
      <w:pStyle w:val="Header"/>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03D86"/>
    <w:multiLevelType w:val="hybridMultilevel"/>
    <w:tmpl w:val="1AFC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57583"/>
    <w:multiLevelType w:val="hybridMultilevel"/>
    <w:tmpl w:val="D09A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04C86"/>
    <w:multiLevelType w:val="hybridMultilevel"/>
    <w:tmpl w:val="EF6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F3F2B"/>
    <w:multiLevelType w:val="hybridMultilevel"/>
    <w:tmpl w:val="0B401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4C7051"/>
    <w:multiLevelType w:val="hybridMultilevel"/>
    <w:tmpl w:val="A21A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11A86"/>
    <w:multiLevelType w:val="hybridMultilevel"/>
    <w:tmpl w:val="64C42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AE6E7E"/>
    <w:multiLevelType w:val="hybridMultilevel"/>
    <w:tmpl w:val="5D7C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5717A"/>
    <w:multiLevelType w:val="hybridMultilevel"/>
    <w:tmpl w:val="4274E1C2"/>
    <w:lvl w:ilvl="0" w:tplc="08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C1E7CCA"/>
    <w:multiLevelType w:val="hybridMultilevel"/>
    <w:tmpl w:val="049E8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B572A3"/>
    <w:multiLevelType w:val="hybridMultilevel"/>
    <w:tmpl w:val="3A1C8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9"/>
  </w:num>
  <w:num w:numId="4">
    <w:abstractNumId w:val="2"/>
  </w:num>
  <w:num w:numId="5">
    <w:abstractNumId w:val="8"/>
  </w:num>
  <w:num w:numId="6">
    <w:abstractNumId w:val="3"/>
  </w:num>
  <w:num w:numId="7">
    <w:abstractNumId w:val="0"/>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BC"/>
    <w:rsid w:val="00003A64"/>
    <w:rsid w:val="00004326"/>
    <w:rsid w:val="00004F14"/>
    <w:rsid w:val="00007178"/>
    <w:rsid w:val="0001096F"/>
    <w:rsid w:val="00010B80"/>
    <w:rsid w:val="0001415D"/>
    <w:rsid w:val="00017BE5"/>
    <w:rsid w:val="0002602B"/>
    <w:rsid w:val="00026198"/>
    <w:rsid w:val="00030B5F"/>
    <w:rsid w:val="000346A9"/>
    <w:rsid w:val="0003598F"/>
    <w:rsid w:val="000414AB"/>
    <w:rsid w:val="00043DB8"/>
    <w:rsid w:val="00045D24"/>
    <w:rsid w:val="00047F9F"/>
    <w:rsid w:val="00047FF7"/>
    <w:rsid w:val="00051CD8"/>
    <w:rsid w:val="00052082"/>
    <w:rsid w:val="000638AA"/>
    <w:rsid w:val="00064DE9"/>
    <w:rsid w:val="00065EC7"/>
    <w:rsid w:val="0006656A"/>
    <w:rsid w:val="00066E37"/>
    <w:rsid w:val="00067475"/>
    <w:rsid w:val="00077D4F"/>
    <w:rsid w:val="000809F3"/>
    <w:rsid w:val="00084FF2"/>
    <w:rsid w:val="00092C1A"/>
    <w:rsid w:val="00095730"/>
    <w:rsid w:val="000A0296"/>
    <w:rsid w:val="000A193A"/>
    <w:rsid w:val="000B25A4"/>
    <w:rsid w:val="000B3F02"/>
    <w:rsid w:val="000C33D1"/>
    <w:rsid w:val="000C643D"/>
    <w:rsid w:val="000C7659"/>
    <w:rsid w:val="000D018C"/>
    <w:rsid w:val="000D62EC"/>
    <w:rsid w:val="000D75C6"/>
    <w:rsid w:val="000D7A98"/>
    <w:rsid w:val="000E1768"/>
    <w:rsid w:val="000E2D01"/>
    <w:rsid w:val="000E707B"/>
    <w:rsid w:val="000F33E9"/>
    <w:rsid w:val="00100C1A"/>
    <w:rsid w:val="0010225E"/>
    <w:rsid w:val="0010298F"/>
    <w:rsid w:val="00106B8F"/>
    <w:rsid w:val="0010708E"/>
    <w:rsid w:val="0011283D"/>
    <w:rsid w:val="00116190"/>
    <w:rsid w:val="00121B80"/>
    <w:rsid w:val="00132ED2"/>
    <w:rsid w:val="001352F6"/>
    <w:rsid w:val="001357B1"/>
    <w:rsid w:val="00143F56"/>
    <w:rsid w:val="00145719"/>
    <w:rsid w:val="00152AF5"/>
    <w:rsid w:val="00157C73"/>
    <w:rsid w:val="00162E55"/>
    <w:rsid w:val="00167B5E"/>
    <w:rsid w:val="00170459"/>
    <w:rsid w:val="00172C0E"/>
    <w:rsid w:val="00174E73"/>
    <w:rsid w:val="00180397"/>
    <w:rsid w:val="00180DAA"/>
    <w:rsid w:val="001920D4"/>
    <w:rsid w:val="001945EF"/>
    <w:rsid w:val="001A094A"/>
    <w:rsid w:val="001A10D0"/>
    <w:rsid w:val="001A5685"/>
    <w:rsid w:val="001A6B35"/>
    <w:rsid w:val="001A71DF"/>
    <w:rsid w:val="001B1C3E"/>
    <w:rsid w:val="001B6792"/>
    <w:rsid w:val="001B6F5C"/>
    <w:rsid w:val="001D162A"/>
    <w:rsid w:val="001D3048"/>
    <w:rsid w:val="001D489E"/>
    <w:rsid w:val="001E480C"/>
    <w:rsid w:val="001E5E3D"/>
    <w:rsid w:val="001E6C5E"/>
    <w:rsid w:val="002032F6"/>
    <w:rsid w:val="00207ADF"/>
    <w:rsid w:val="00211676"/>
    <w:rsid w:val="0021244B"/>
    <w:rsid w:val="0021662A"/>
    <w:rsid w:val="00222357"/>
    <w:rsid w:val="00225E37"/>
    <w:rsid w:val="0022605E"/>
    <w:rsid w:val="002264CA"/>
    <w:rsid w:val="00232FC7"/>
    <w:rsid w:val="00237140"/>
    <w:rsid w:val="00240352"/>
    <w:rsid w:val="00242ACA"/>
    <w:rsid w:val="002439ED"/>
    <w:rsid w:val="002519B5"/>
    <w:rsid w:val="00255E88"/>
    <w:rsid w:val="00267AB1"/>
    <w:rsid w:val="002715E8"/>
    <w:rsid w:val="00271E22"/>
    <w:rsid w:val="00276253"/>
    <w:rsid w:val="0027710B"/>
    <w:rsid w:val="00282167"/>
    <w:rsid w:val="00282380"/>
    <w:rsid w:val="00284F9B"/>
    <w:rsid w:val="0029000A"/>
    <w:rsid w:val="00291A98"/>
    <w:rsid w:val="00294F6E"/>
    <w:rsid w:val="002A144B"/>
    <w:rsid w:val="002A69F7"/>
    <w:rsid w:val="002B5DD2"/>
    <w:rsid w:val="002C3B77"/>
    <w:rsid w:val="002C46D9"/>
    <w:rsid w:val="002D22DB"/>
    <w:rsid w:val="002D4B78"/>
    <w:rsid w:val="002E0735"/>
    <w:rsid w:val="002E0B71"/>
    <w:rsid w:val="002E174E"/>
    <w:rsid w:val="002E31A3"/>
    <w:rsid w:val="002E45DF"/>
    <w:rsid w:val="002E518F"/>
    <w:rsid w:val="002E51C2"/>
    <w:rsid w:val="002F0CA0"/>
    <w:rsid w:val="002F774A"/>
    <w:rsid w:val="00317054"/>
    <w:rsid w:val="0032285F"/>
    <w:rsid w:val="00332DEE"/>
    <w:rsid w:val="00333D91"/>
    <w:rsid w:val="003360EE"/>
    <w:rsid w:val="003420B9"/>
    <w:rsid w:val="00342FC9"/>
    <w:rsid w:val="00351A8D"/>
    <w:rsid w:val="00360C19"/>
    <w:rsid w:val="00363CAC"/>
    <w:rsid w:val="00370C00"/>
    <w:rsid w:val="00372FF1"/>
    <w:rsid w:val="003747E8"/>
    <w:rsid w:val="00375FE9"/>
    <w:rsid w:val="003812FB"/>
    <w:rsid w:val="0038405A"/>
    <w:rsid w:val="00387E92"/>
    <w:rsid w:val="003929B5"/>
    <w:rsid w:val="0039485D"/>
    <w:rsid w:val="003A6173"/>
    <w:rsid w:val="003B15F2"/>
    <w:rsid w:val="003B78E1"/>
    <w:rsid w:val="003C19D1"/>
    <w:rsid w:val="003C40A0"/>
    <w:rsid w:val="003C4EE5"/>
    <w:rsid w:val="003C51E8"/>
    <w:rsid w:val="003C6E7F"/>
    <w:rsid w:val="003D56E1"/>
    <w:rsid w:val="003E0023"/>
    <w:rsid w:val="003E00EE"/>
    <w:rsid w:val="003E314C"/>
    <w:rsid w:val="003E345F"/>
    <w:rsid w:val="003F02B5"/>
    <w:rsid w:val="003F0429"/>
    <w:rsid w:val="004008B1"/>
    <w:rsid w:val="00400991"/>
    <w:rsid w:val="00412A3D"/>
    <w:rsid w:val="004213FC"/>
    <w:rsid w:val="00421F5A"/>
    <w:rsid w:val="00431BFA"/>
    <w:rsid w:val="00437C25"/>
    <w:rsid w:val="004413E4"/>
    <w:rsid w:val="004455C6"/>
    <w:rsid w:val="00445619"/>
    <w:rsid w:val="00446FC0"/>
    <w:rsid w:val="004517BF"/>
    <w:rsid w:val="00455071"/>
    <w:rsid w:val="00456A23"/>
    <w:rsid w:val="00457056"/>
    <w:rsid w:val="0046068B"/>
    <w:rsid w:val="00461C0F"/>
    <w:rsid w:val="00461C15"/>
    <w:rsid w:val="00462AA1"/>
    <w:rsid w:val="004657F1"/>
    <w:rsid w:val="00467C85"/>
    <w:rsid w:val="00474F42"/>
    <w:rsid w:val="004754F6"/>
    <w:rsid w:val="004778B1"/>
    <w:rsid w:val="00483324"/>
    <w:rsid w:val="00484838"/>
    <w:rsid w:val="00484FDD"/>
    <w:rsid w:val="00486641"/>
    <w:rsid w:val="00487691"/>
    <w:rsid w:val="004955B5"/>
    <w:rsid w:val="004A588F"/>
    <w:rsid w:val="004B0F2B"/>
    <w:rsid w:val="004B1BA3"/>
    <w:rsid w:val="004B23E3"/>
    <w:rsid w:val="004B367F"/>
    <w:rsid w:val="004B4169"/>
    <w:rsid w:val="004B482D"/>
    <w:rsid w:val="004B5462"/>
    <w:rsid w:val="004B66F4"/>
    <w:rsid w:val="004B7AEC"/>
    <w:rsid w:val="004C18D4"/>
    <w:rsid w:val="004C1A79"/>
    <w:rsid w:val="004C41BC"/>
    <w:rsid w:val="004C59F9"/>
    <w:rsid w:val="004C615C"/>
    <w:rsid w:val="004C7292"/>
    <w:rsid w:val="004D20A8"/>
    <w:rsid w:val="004E3A86"/>
    <w:rsid w:val="004F1139"/>
    <w:rsid w:val="004F6078"/>
    <w:rsid w:val="004F6199"/>
    <w:rsid w:val="004F69E6"/>
    <w:rsid w:val="005043F2"/>
    <w:rsid w:val="00504950"/>
    <w:rsid w:val="00504DD6"/>
    <w:rsid w:val="005075E2"/>
    <w:rsid w:val="0051019D"/>
    <w:rsid w:val="00512A40"/>
    <w:rsid w:val="005171DB"/>
    <w:rsid w:val="00523379"/>
    <w:rsid w:val="005258C2"/>
    <w:rsid w:val="00535AA0"/>
    <w:rsid w:val="00535C3D"/>
    <w:rsid w:val="00536B11"/>
    <w:rsid w:val="00544D8E"/>
    <w:rsid w:val="00552C9F"/>
    <w:rsid w:val="005540A2"/>
    <w:rsid w:val="00554C4B"/>
    <w:rsid w:val="00555E1C"/>
    <w:rsid w:val="00560466"/>
    <w:rsid w:val="00561943"/>
    <w:rsid w:val="00563C4C"/>
    <w:rsid w:val="0057488D"/>
    <w:rsid w:val="00575BBD"/>
    <w:rsid w:val="0058129D"/>
    <w:rsid w:val="00581E12"/>
    <w:rsid w:val="00584CA5"/>
    <w:rsid w:val="005979D7"/>
    <w:rsid w:val="005A062C"/>
    <w:rsid w:val="005A3941"/>
    <w:rsid w:val="005A70B1"/>
    <w:rsid w:val="005A74E2"/>
    <w:rsid w:val="005A78D5"/>
    <w:rsid w:val="005B072C"/>
    <w:rsid w:val="005C6BB6"/>
    <w:rsid w:val="005D1100"/>
    <w:rsid w:val="005D1934"/>
    <w:rsid w:val="005D43B9"/>
    <w:rsid w:val="005E0987"/>
    <w:rsid w:val="005E4AAB"/>
    <w:rsid w:val="005F47B6"/>
    <w:rsid w:val="00600B10"/>
    <w:rsid w:val="00602427"/>
    <w:rsid w:val="006028F6"/>
    <w:rsid w:val="00602D55"/>
    <w:rsid w:val="00610779"/>
    <w:rsid w:val="00614584"/>
    <w:rsid w:val="00615062"/>
    <w:rsid w:val="00616C16"/>
    <w:rsid w:val="00616C48"/>
    <w:rsid w:val="006228B1"/>
    <w:rsid w:val="00631358"/>
    <w:rsid w:val="006319A9"/>
    <w:rsid w:val="00641B03"/>
    <w:rsid w:val="00643048"/>
    <w:rsid w:val="00645D0F"/>
    <w:rsid w:val="006511F5"/>
    <w:rsid w:val="00655698"/>
    <w:rsid w:val="00655B6D"/>
    <w:rsid w:val="00663343"/>
    <w:rsid w:val="00663A4D"/>
    <w:rsid w:val="00664DAA"/>
    <w:rsid w:val="00672B2A"/>
    <w:rsid w:val="006743B5"/>
    <w:rsid w:val="00682A08"/>
    <w:rsid w:val="00682C93"/>
    <w:rsid w:val="0068524D"/>
    <w:rsid w:val="00692DEF"/>
    <w:rsid w:val="006A6B68"/>
    <w:rsid w:val="006B1D70"/>
    <w:rsid w:val="006B5C2D"/>
    <w:rsid w:val="006C2493"/>
    <w:rsid w:val="006C35DF"/>
    <w:rsid w:val="006D2B4D"/>
    <w:rsid w:val="006D36B9"/>
    <w:rsid w:val="006D715C"/>
    <w:rsid w:val="006D7E0C"/>
    <w:rsid w:val="006E42C4"/>
    <w:rsid w:val="006F3658"/>
    <w:rsid w:val="006F5516"/>
    <w:rsid w:val="006F6511"/>
    <w:rsid w:val="00702995"/>
    <w:rsid w:val="00703121"/>
    <w:rsid w:val="00704CC9"/>
    <w:rsid w:val="0070588C"/>
    <w:rsid w:val="0071480F"/>
    <w:rsid w:val="007167AD"/>
    <w:rsid w:val="00716B8C"/>
    <w:rsid w:val="0071778C"/>
    <w:rsid w:val="007248D6"/>
    <w:rsid w:val="007334AF"/>
    <w:rsid w:val="0073541D"/>
    <w:rsid w:val="00736357"/>
    <w:rsid w:val="007368E0"/>
    <w:rsid w:val="00741BE2"/>
    <w:rsid w:val="00742D15"/>
    <w:rsid w:val="00743470"/>
    <w:rsid w:val="007444BB"/>
    <w:rsid w:val="00753FC2"/>
    <w:rsid w:val="0075467D"/>
    <w:rsid w:val="00761A38"/>
    <w:rsid w:val="007637DE"/>
    <w:rsid w:val="00763B90"/>
    <w:rsid w:val="00764AF7"/>
    <w:rsid w:val="00765182"/>
    <w:rsid w:val="00765D57"/>
    <w:rsid w:val="00777EF5"/>
    <w:rsid w:val="00780A84"/>
    <w:rsid w:val="00784844"/>
    <w:rsid w:val="00785193"/>
    <w:rsid w:val="007876EB"/>
    <w:rsid w:val="00795B07"/>
    <w:rsid w:val="007A1EAB"/>
    <w:rsid w:val="007A2834"/>
    <w:rsid w:val="007A4028"/>
    <w:rsid w:val="007B11A2"/>
    <w:rsid w:val="007B125A"/>
    <w:rsid w:val="007B2B14"/>
    <w:rsid w:val="007B4060"/>
    <w:rsid w:val="007C1517"/>
    <w:rsid w:val="007C297A"/>
    <w:rsid w:val="007C3F5D"/>
    <w:rsid w:val="007C413C"/>
    <w:rsid w:val="007D6622"/>
    <w:rsid w:val="007F27E7"/>
    <w:rsid w:val="007F71D0"/>
    <w:rsid w:val="008034BB"/>
    <w:rsid w:val="00803CF0"/>
    <w:rsid w:val="0081394E"/>
    <w:rsid w:val="00813B1E"/>
    <w:rsid w:val="00815EC1"/>
    <w:rsid w:val="00816AE8"/>
    <w:rsid w:val="00826A21"/>
    <w:rsid w:val="0082756F"/>
    <w:rsid w:val="0083213F"/>
    <w:rsid w:val="00835E5A"/>
    <w:rsid w:val="00843A00"/>
    <w:rsid w:val="0084721C"/>
    <w:rsid w:val="00851A0C"/>
    <w:rsid w:val="0086005C"/>
    <w:rsid w:val="00860DCF"/>
    <w:rsid w:val="00862EF1"/>
    <w:rsid w:val="00867EC1"/>
    <w:rsid w:val="008771F3"/>
    <w:rsid w:val="0088425D"/>
    <w:rsid w:val="00884E05"/>
    <w:rsid w:val="00890AD2"/>
    <w:rsid w:val="00896007"/>
    <w:rsid w:val="008A15D9"/>
    <w:rsid w:val="008A5EEE"/>
    <w:rsid w:val="008B2B2C"/>
    <w:rsid w:val="008B6A97"/>
    <w:rsid w:val="008B7AF2"/>
    <w:rsid w:val="008C08D4"/>
    <w:rsid w:val="008C0E5E"/>
    <w:rsid w:val="008C2452"/>
    <w:rsid w:val="008C285C"/>
    <w:rsid w:val="008C506A"/>
    <w:rsid w:val="008C6CA7"/>
    <w:rsid w:val="008D11B4"/>
    <w:rsid w:val="008D21BB"/>
    <w:rsid w:val="008D2921"/>
    <w:rsid w:val="008E24A0"/>
    <w:rsid w:val="008F0BA4"/>
    <w:rsid w:val="008F3797"/>
    <w:rsid w:val="0090324E"/>
    <w:rsid w:val="009109B2"/>
    <w:rsid w:val="00923761"/>
    <w:rsid w:val="00925F98"/>
    <w:rsid w:val="00926E39"/>
    <w:rsid w:val="009277D6"/>
    <w:rsid w:val="0093211A"/>
    <w:rsid w:val="00932DAC"/>
    <w:rsid w:val="00937054"/>
    <w:rsid w:val="00940DCF"/>
    <w:rsid w:val="00946D3A"/>
    <w:rsid w:val="009523F2"/>
    <w:rsid w:val="009558C5"/>
    <w:rsid w:val="00960E30"/>
    <w:rsid w:val="0096295D"/>
    <w:rsid w:val="00965649"/>
    <w:rsid w:val="00966B17"/>
    <w:rsid w:val="00967007"/>
    <w:rsid w:val="009703B8"/>
    <w:rsid w:val="00976378"/>
    <w:rsid w:val="009767C9"/>
    <w:rsid w:val="00980C69"/>
    <w:rsid w:val="0098209F"/>
    <w:rsid w:val="00986046"/>
    <w:rsid w:val="00990A59"/>
    <w:rsid w:val="00993046"/>
    <w:rsid w:val="00996B75"/>
    <w:rsid w:val="009A3347"/>
    <w:rsid w:val="009A4704"/>
    <w:rsid w:val="009A7BBD"/>
    <w:rsid w:val="009B0469"/>
    <w:rsid w:val="009B23E0"/>
    <w:rsid w:val="009B2F1B"/>
    <w:rsid w:val="009B3D44"/>
    <w:rsid w:val="009B5161"/>
    <w:rsid w:val="009C1C40"/>
    <w:rsid w:val="009C64E0"/>
    <w:rsid w:val="009D1F3A"/>
    <w:rsid w:val="009D33C8"/>
    <w:rsid w:val="009E096E"/>
    <w:rsid w:val="009E195A"/>
    <w:rsid w:val="009E1EED"/>
    <w:rsid w:val="009E4433"/>
    <w:rsid w:val="009F088D"/>
    <w:rsid w:val="009F143E"/>
    <w:rsid w:val="009F235A"/>
    <w:rsid w:val="009F2377"/>
    <w:rsid w:val="009F3875"/>
    <w:rsid w:val="009F54A6"/>
    <w:rsid w:val="00A01AD9"/>
    <w:rsid w:val="00A02EF4"/>
    <w:rsid w:val="00A045E2"/>
    <w:rsid w:val="00A05C0B"/>
    <w:rsid w:val="00A11D58"/>
    <w:rsid w:val="00A2012C"/>
    <w:rsid w:val="00A4127A"/>
    <w:rsid w:val="00A44AFA"/>
    <w:rsid w:val="00A50DAF"/>
    <w:rsid w:val="00A52CE1"/>
    <w:rsid w:val="00A54388"/>
    <w:rsid w:val="00A60629"/>
    <w:rsid w:val="00A67397"/>
    <w:rsid w:val="00A7053F"/>
    <w:rsid w:val="00A70E65"/>
    <w:rsid w:val="00A716C5"/>
    <w:rsid w:val="00A72C4F"/>
    <w:rsid w:val="00A75C56"/>
    <w:rsid w:val="00A83C7C"/>
    <w:rsid w:val="00A857ED"/>
    <w:rsid w:val="00AA0711"/>
    <w:rsid w:val="00AA13B1"/>
    <w:rsid w:val="00AB59DC"/>
    <w:rsid w:val="00AB5B45"/>
    <w:rsid w:val="00AB66A9"/>
    <w:rsid w:val="00AB73BC"/>
    <w:rsid w:val="00AC2AC4"/>
    <w:rsid w:val="00AC7A7F"/>
    <w:rsid w:val="00AD17F5"/>
    <w:rsid w:val="00AD34B8"/>
    <w:rsid w:val="00AD5B28"/>
    <w:rsid w:val="00AE0072"/>
    <w:rsid w:val="00AE3440"/>
    <w:rsid w:val="00AE56F7"/>
    <w:rsid w:val="00AF2925"/>
    <w:rsid w:val="00AF5685"/>
    <w:rsid w:val="00B0609C"/>
    <w:rsid w:val="00B10908"/>
    <w:rsid w:val="00B1475A"/>
    <w:rsid w:val="00B14A27"/>
    <w:rsid w:val="00B164BC"/>
    <w:rsid w:val="00B2412C"/>
    <w:rsid w:val="00B2643D"/>
    <w:rsid w:val="00B37D8C"/>
    <w:rsid w:val="00B41EF3"/>
    <w:rsid w:val="00B446C7"/>
    <w:rsid w:val="00B44C57"/>
    <w:rsid w:val="00B51ACE"/>
    <w:rsid w:val="00B534EE"/>
    <w:rsid w:val="00B54D35"/>
    <w:rsid w:val="00B56B84"/>
    <w:rsid w:val="00B61B7F"/>
    <w:rsid w:val="00B658E5"/>
    <w:rsid w:val="00B67D9A"/>
    <w:rsid w:val="00B72141"/>
    <w:rsid w:val="00B75344"/>
    <w:rsid w:val="00B76E34"/>
    <w:rsid w:val="00B7732A"/>
    <w:rsid w:val="00B778E7"/>
    <w:rsid w:val="00B80C35"/>
    <w:rsid w:val="00B8401D"/>
    <w:rsid w:val="00B86393"/>
    <w:rsid w:val="00B874EF"/>
    <w:rsid w:val="00B879E1"/>
    <w:rsid w:val="00B976F7"/>
    <w:rsid w:val="00BA4A6A"/>
    <w:rsid w:val="00BA6716"/>
    <w:rsid w:val="00BA6F57"/>
    <w:rsid w:val="00BB1E9E"/>
    <w:rsid w:val="00BB23AF"/>
    <w:rsid w:val="00BB2690"/>
    <w:rsid w:val="00BB7726"/>
    <w:rsid w:val="00BD01AD"/>
    <w:rsid w:val="00BD4041"/>
    <w:rsid w:val="00BD5C54"/>
    <w:rsid w:val="00BD7A7C"/>
    <w:rsid w:val="00BE0052"/>
    <w:rsid w:val="00BE3E5A"/>
    <w:rsid w:val="00BE503C"/>
    <w:rsid w:val="00BE792A"/>
    <w:rsid w:val="00BF2D3E"/>
    <w:rsid w:val="00BF30FA"/>
    <w:rsid w:val="00BF6374"/>
    <w:rsid w:val="00BF7F57"/>
    <w:rsid w:val="00C000A5"/>
    <w:rsid w:val="00C01102"/>
    <w:rsid w:val="00C0157E"/>
    <w:rsid w:val="00C03009"/>
    <w:rsid w:val="00C06EED"/>
    <w:rsid w:val="00C114A9"/>
    <w:rsid w:val="00C11DEB"/>
    <w:rsid w:val="00C1288F"/>
    <w:rsid w:val="00C13D3B"/>
    <w:rsid w:val="00C14F95"/>
    <w:rsid w:val="00C25C24"/>
    <w:rsid w:val="00C26CA4"/>
    <w:rsid w:val="00C31D23"/>
    <w:rsid w:val="00C458D4"/>
    <w:rsid w:val="00C46BB3"/>
    <w:rsid w:val="00C47F8F"/>
    <w:rsid w:val="00C515EA"/>
    <w:rsid w:val="00C523E3"/>
    <w:rsid w:val="00C6068B"/>
    <w:rsid w:val="00C60B6D"/>
    <w:rsid w:val="00C610C7"/>
    <w:rsid w:val="00C70A43"/>
    <w:rsid w:val="00C7233E"/>
    <w:rsid w:val="00C76B3A"/>
    <w:rsid w:val="00C8237B"/>
    <w:rsid w:val="00C8667E"/>
    <w:rsid w:val="00C94306"/>
    <w:rsid w:val="00C9678C"/>
    <w:rsid w:val="00C977B9"/>
    <w:rsid w:val="00CA1BCE"/>
    <w:rsid w:val="00CA231B"/>
    <w:rsid w:val="00CA2667"/>
    <w:rsid w:val="00CA320E"/>
    <w:rsid w:val="00CB6691"/>
    <w:rsid w:val="00CB73A0"/>
    <w:rsid w:val="00CC4B2A"/>
    <w:rsid w:val="00CC52D2"/>
    <w:rsid w:val="00CC7DE8"/>
    <w:rsid w:val="00CD27CF"/>
    <w:rsid w:val="00CE2812"/>
    <w:rsid w:val="00CE55DD"/>
    <w:rsid w:val="00CF5C19"/>
    <w:rsid w:val="00D0288E"/>
    <w:rsid w:val="00D1123F"/>
    <w:rsid w:val="00D13DDC"/>
    <w:rsid w:val="00D173F3"/>
    <w:rsid w:val="00D24438"/>
    <w:rsid w:val="00D271D9"/>
    <w:rsid w:val="00D36F22"/>
    <w:rsid w:val="00D4179F"/>
    <w:rsid w:val="00D460B2"/>
    <w:rsid w:val="00D52E1B"/>
    <w:rsid w:val="00D5323C"/>
    <w:rsid w:val="00D634E9"/>
    <w:rsid w:val="00D63FBC"/>
    <w:rsid w:val="00D7117B"/>
    <w:rsid w:val="00D75784"/>
    <w:rsid w:val="00D810BD"/>
    <w:rsid w:val="00D927BC"/>
    <w:rsid w:val="00D94AA5"/>
    <w:rsid w:val="00D94F68"/>
    <w:rsid w:val="00D97A22"/>
    <w:rsid w:val="00DA3373"/>
    <w:rsid w:val="00DA4573"/>
    <w:rsid w:val="00DA7370"/>
    <w:rsid w:val="00DA7725"/>
    <w:rsid w:val="00DB1597"/>
    <w:rsid w:val="00DB7571"/>
    <w:rsid w:val="00DC1321"/>
    <w:rsid w:val="00DC4B9D"/>
    <w:rsid w:val="00DC594B"/>
    <w:rsid w:val="00DD09A0"/>
    <w:rsid w:val="00DD3DB4"/>
    <w:rsid w:val="00DD7912"/>
    <w:rsid w:val="00DF1D45"/>
    <w:rsid w:val="00DF379B"/>
    <w:rsid w:val="00DF4850"/>
    <w:rsid w:val="00DF58A1"/>
    <w:rsid w:val="00E00602"/>
    <w:rsid w:val="00E06352"/>
    <w:rsid w:val="00E1158A"/>
    <w:rsid w:val="00E15857"/>
    <w:rsid w:val="00E165F3"/>
    <w:rsid w:val="00E2419E"/>
    <w:rsid w:val="00E2748F"/>
    <w:rsid w:val="00E34524"/>
    <w:rsid w:val="00E36017"/>
    <w:rsid w:val="00E40A3F"/>
    <w:rsid w:val="00E44944"/>
    <w:rsid w:val="00E45C22"/>
    <w:rsid w:val="00E467B0"/>
    <w:rsid w:val="00E47C42"/>
    <w:rsid w:val="00E52213"/>
    <w:rsid w:val="00E56E8A"/>
    <w:rsid w:val="00E70CCB"/>
    <w:rsid w:val="00E76835"/>
    <w:rsid w:val="00E76EDA"/>
    <w:rsid w:val="00E77BE7"/>
    <w:rsid w:val="00E81FAF"/>
    <w:rsid w:val="00E90C49"/>
    <w:rsid w:val="00E93955"/>
    <w:rsid w:val="00E972F7"/>
    <w:rsid w:val="00E9732F"/>
    <w:rsid w:val="00EA276D"/>
    <w:rsid w:val="00EA322E"/>
    <w:rsid w:val="00EA53AA"/>
    <w:rsid w:val="00EA548B"/>
    <w:rsid w:val="00EA7119"/>
    <w:rsid w:val="00EB1D43"/>
    <w:rsid w:val="00EB2F3D"/>
    <w:rsid w:val="00EC306A"/>
    <w:rsid w:val="00ED0D11"/>
    <w:rsid w:val="00ED2192"/>
    <w:rsid w:val="00ED370F"/>
    <w:rsid w:val="00ED66C1"/>
    <w:rsid w:val="00EE04F1"/>
    <w:rsid w:val="00EF41CC"/>
    <w:rsid w:val="00EF44A0"/>
    <w:rsid w:val="00F00113"/>
    <w:rsid w:val="00F03133"/>
    <w:rsid w:val="00F1077F"/>
    <w:rsid w:val="00F114C8"/>
    <w:rsid w:val="00F252DA"/>
    <w:rsid w:val="00F30C22"/>
    <w:rsid w:val="00F31F25"/>
    <w:rsid w:val="00F35225"/>
    <w:rsid w:val="00F358C5"/>
    <w:rsid w:val="00F378A4"/>
    <w:rsid w:val="00F41CEB"/>
    <w:rsid w:val="00F44956"/>
    <w:rsid w:val="00F457C4"/>
    <w:rsid w:val="00F53E36"/>
    <w:rsid w:val="00F5690D"/>
    <w:rsid w:val="00F60CE5"/>
    <w:rsid w:val="00F621AA"/>
    <w:rsid w:val="00F64BFE"/>
    <w:rsid w:val="00F67039"/>
    <w:rsid w:val="00F76617"/>
    <w:rsid w:val="00F81EFE"/>
    <w:rsid w:val="00F9000C"/>
    <w:rsid w:val="00F91D88"/>
    <w:rsid w:val="00F94DD2"/>
    <w:rsid w:val="00F96632"/>
    <w:rsid w:val="00FA04F5"/>
    <w:rsid w:val="00FA25D8"/>
    <w:rsid w:val="00FA7E63"/>
    <w:rsid w:val="00FB608C"/>
    <w:rsid w:val="00FC574F"/>
    <w:rsid w:val="00FD608D"/>
    <w:rsid w:val="00FD773E"/>
    <w:rsid w:val="00FE20B4"/>
    <w:rsid w:val="00FE540F"/>
    <w:rsid w:val="00FE5770"/>
    <w:rsid w:val="00FF30D4"/>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23DD4"/>
  <w15:chartTrackingRefBased/>
  <w15:docId w15:val="{D986DD87-683E-4E0D-9474-03585CD7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73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3BC"/>
    <w:pPr>
      <w:ind w:left="720"/>
      <w:contextualSpacing/>
    </w:pPr>
  </w:style>
  <w:style w:type="paragraph" w:styleId="Header">
    <w:name w:val="header"/>
    <w:basedOn w:val="Normal"/>
    <w:link w:val="HeaderChar"/>
    <w:unhideWhenUsed/>
    <w:rsid w:val="00AB73BC"/>
    <w:pPr>
      <w:tabs>
        <w:tab w:val="center" w:pos="4513"/>
        <w:tab w:val="right" w:pos="9026"/>
      </w:tabs>
    </w:pPr>
  </w:style>
  <w:style w:type="character" w:customStyle="1" w:styleId="HeaderChar">
    <w:name w:val="Header Char"/>
    <w:basedOn w:val="DefaultParagraphFont"/>
    <w:link w:val="Header"/>
    <w:rsid w:val="00AB7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73BC"/>
    <w:pPr>
      <w:tabs>
        <w:tab w:val="center" w:pos="4513"/>
        <w:tab w:val="right" w:pos="9026"/>
      </w:tabs>
    </w:pPr>
  </w:style>
  <w:style w:type="character" w:customStyle="1" w:styleId="FooterChar">
    <w:name w:val="Footer Char"/>
    <w:basedOn w:val="DefaultParagraphFont"/>
    <w:link w:val="Footer"/>
    <w:uiPriority w:val="99"/>
    <w:rsid w:val="00AB73BC"/>
    <w:rPr>
      <w:rFonts w:ascii="Times New Roman" w:eastAsia="Times New Roman" w:hAnsi="Times New Roman" w:cs="Times New Roman"/>
      <w:sz w:val="24"/>
      <w:szCs w:val="24"/>
    </w:rPr>
  </w:style>
  <w:style w:type="paragraph" w:styleId="NormalWeb">
    <w:name w:val="Normal (Web)"/>
    <w:basedOn w:val="Normal"/>
    <w:uiPriority w:val="99"/>
    <w:unhideWhenUsed/>
    <w:rsid w:val="00AB73BC"/>
    <w:rPr>
      <w:rFonts w:eastAsiaTheme="minorHAnsi"/>
      <w:lang w:eastAsia="en-GB"/>
    </w:rPr>
  </w:style>
  <w:style w:type="paragraph" w:styleId="Subtitle">
    <w:name w:val="Subtitle"/>
    <w:basedOn w:val="Normal"/>
    <w:next w:val="Normal"/>
    <w:link w:val="SubtitleChar"/>
    <w:uiPriority w:val="11"/>
    <w:qFormat/>
    <w:rsid w:val="00AB73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B73B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58788">
      <w:bodyDiv w:val="1"/>
      <w:marLeft w:val="0"/>
      <w:marRight w:val="0"/>
      <w:marTop w:val="0"/>
      <w:marBottom w:val="0"/>
      <w:divBdr>
        <w:top w:val="none" w:sz="0" w:space="0" w:color="auto"/>
        <w:left w:val="none" w:sz="0" w:space="0" w:color="auto"/>
        <w:bottom w:val="none" w:sz="0" w:space="0" w:color="auto"/>
        <w:right w:val="none" w:sz="0" w:space="0" w:color="auto"/>
      </w:divBdr>
    </w:div>
    <w:div w:id="1100182801">
      <w:bodyDiv w:val="1"/>
      <w:marLeft w:val="0"/>
      <w:marRight w:val="0"/>
      <w:marTop w:val="0"/>
      <w:marBottom w:val="0"/>
      <w:divBdr>
        <w:top w:val="none" w:sz="0" w:space="0" w:color="auto"/>
        <w:left w:val="none" w:sz="0" w:space="0" w:color="auto"/>
        <w:bottom w:val="none" w:sz="0" w:space="0" w:color="auto"/>
        <w:right w:val="none" w:sz="0" w:space="0" w:color="auto"/>
      </w:divBdr>
      <w:divsChild>
        <w:div w:id="797264813">
          <w:marLeft w:val="0"/>
          <w:marRight w:val="0"/>
          <w:marTop w:val="0"/>
          <w:marBottom w:val="0"/>
          <w:divBdr>
            <w:top w:val="none" w:sz="0" w:space="0" w:color="auto"/>
            <w:left w:val="none" w:sz="0" w:space="0" w:color="auto"/>
            <w:bottom w:val="none" w:sz="0" w:space="0" w:color="auto"/>
            <w:right w:val="none" w:sz="0" w:space="0" w:color="auto"/>
          </w:divBdr>
        </w:div>
        <w:div w:id="1009679931">
          <w:marLeft w:val="0"/>
          <w:marRight w:val="0"/>
          <w:marTop w:val="0"/>
          <w:marBottom w:val="0"/>
          <w:divBdr>
            <w:top w:val="none" w:sz="0" w:space="0" w:color="auto"/>
            <w:left w:val="none" w:sz="0" w:space="0" w:color="auto"/>
            <w:bottom w:val="none" w:sz="0" w:space="0" w:color="auto"/>
            <w:right w:val="none" w:sz="0" w:space="0" w:color="auto"/>
          </w:divBdr>
        </w:div>
        <w:div w:id="1493595266">
          <w:marLeft w:val="0"/>
          <w:marRight w:val="0"/>
          <w:marTop w:val="0"/>
          <w:marBottom w:val="0"/>
          <w:divBdr>
            <w:top w:val="none" w:sz="0" w:space="0" w:color="auto"/>
            <w:left w:val="none" w:sz="0" w:space="0" w:color="auto"/>
            <w:bottom w:val="none" w:sz="0" w:space="0" w:color="auto"/>
            <w:right w:val="none" w:sz="0" w:space="0" w:color="auto"/>
          </w:divBdr>
        </w:div>
        <w:div w:id="1515220934">
          <w:marLeft w:val="0"/>
          <w:marRight w:val="0"/>
          <w:marTop w:val="0"/>
          <w:marBottom w:val="0"/>
          <w:divBdr>
            <w:top w:val="none" w:sz="0" w:space="0" w:color="auto"/>
            <w:left w:val="none" w:sz="0" w:space="0" w:color="auto"/>
            <w:bottom w:val="none" w:sz="0" w:space="0" w:color="auto"/>
            <w:right w:val="none" w:sz="0" w:space="0" w:color="auto"/>
          </w:divBdr>
        </w:div>
        <w:div w:id="858349627">
          <w:marLeft w:val="0"/>
          <w:marRight w:val="0"/>
          <w:marTop w:val="0"/>
          <w:marBottom w:val="0"/>
          <w:divBdr>
            <w:top w:val="none" w:sz="0" w:space="0" w:color="auto"/>
            <w:left w:val="none" w:sz="0" w:space="0" w:color="auto"/>
            <w:bottom w:val="none" w:sz="0" w:space="0" w:color="auto"/>
            <w:right w:val="none" w:sz="0" w:space="0" w:color="auto"/>
          </w:divBdr>
        </w:div>
        <w:div w:id="1277643240">
          <w:marLeft w:val="0"/>
          <w:marRight w:val="0"/>
          <w:marTop w:val="0"/>
          <w:marBottom w:val="0"/>
          <w:divBdr>
            <w:top w:val="none" w:sz="0" w:space="0" w:color="auto"/>
            <w:left w:val="none" w:sz="0" w:space="0" w:color="auto"/>
            <w:bottom w:val="none" w:sz="0" w:space="0" w:color="auto"/>
            <w:right w:val="none" w:sz="0" w:space="0" w:color="auto"/>
          </w:divBdr>
        </w:div>
        <w:div w:id="1963727011">
          <w:marLeft w:val="0"/>
          <w:marRight w:val="0"/>
          <w:marTop w:val="0"/>
          <w:marBottom w:val="0"/>
          <w:divBdr>
            <w:top w:val="none" w:sz="0" w:space="0" w:color="auto"/>
            <w:left w:val="none" w:sz="0" w:space="0" w:color="auto"/>
            <w:bottom w:val="none" w:sz="0" w:space="0" w:color="auto"/>
            <w:right w:val="none" w:sz="0" w:space="0" w:color="auto"/>
          </w:divBdr>
        </w:div>
        <w:div w:id="617495633">
          <w:marLeft w:val="0"/>
          <w:marRight w:val="0"/>
          <w:marTop w:val="0"/>
          <w:marBottom w:val="0"/>
          <w:divBdr>
            <w:top w:val="none" w:sz="0" w:space="0" w:color="auto"/>
            <w:left w:val="none" w:sz="0" w:space="0" w:color="auto"/>
            <w:bottom w:val="none" w:sz="0" w:space="0" w:color="auto"/>
            <w:right w:val="none" w:sz="0" w:space="0" w:color="auto"/>
          </w:divBdr>
        </w:div>
        <w:div w:id="350183600">
          <w:marLeft w:val="0"/>
          <w:marRight w:val="0"/>
          <w:marTop w:val="0"/>
          <w:marBottom w:val="0"/>
          <w:divBdr>
            <w:top w:val="none" w:sz="0" w:space="0" w:color="auto"/>
            <w:left w:val="none" w:sz="0" w:space="0" w:color="auto"/>
            <w:bottom w:val="none" w:sz="0" w:space="0" w:color="auto"/>
            <w:right w:val="none" w:sz="0" w:space="0" w:color="auto"/>
          </w:divBdr>
        </w:div>
        <w:div w:id="1829858976">
          <w:marLeft w:val="0"/>
          <w:marRight w:val="0"/>
          <w:marTop w:val="0"/>
          <w:marBottom w:val="0"/>
          <w:divBdr>
            <w:top w:val="none" w:sz="0" w:space="0" w:color="auto"/>
            <w:left w:val="none" w:sz="0" w:space="0" w:color="auto"/>
            <w:bottom w:val="none" w:sz="0" w:space="0" w:color="auto"/>
            <w:right w:val="none" w:sz="0" w:space="0" w:color="auto"/>
          </w:divBdr>
        </w:div>
        <w:div w:id="264113469">
          <w:marLeft w:val="0"/>
          <w:marRight w:val="0"/>
          <w:marTop w:val="0"/>
          <w:marBottom w:val="0"/>
          <w:divBdr>
            <w:top w:val="none" w:sz="0" w:space="0" w:color="auto"/>
            <w:left w:val="none" w:sz="0" w:space="0" w:color="auto"/>
            <w:bottom w:val="none" w:sz="0" w:space="0" w:color="auto"/>
            <w:right w:val="none" w:sz="0" w:space="0" w:color="auto"/>
          </w:divBdr>
        </w:div>
        <w:div w:id="1789811326">
          <w:marLeft w:val="0"/>
          <w:marRight w:val="0"/>
          <w:marTop w:val="0"/>
          <w:marBottom w:val="0"/>
          <w:divBdr>
            <w:top w:val="none" w:sz="0" w:space="0" w:color="auto"/>
            <w:left w:val="none" w:sz="0" w:space="0" w:color="auto"/>
            <w:bottom w:val="none" w:sz="0" w:space="0" w:color="auto"/>
            <w:right w:val="none" w:sz="0" w:space="0" w:color="auto"/>
          </w:divBdr>
        </w:div>
        <w:div w:id="1226795401">
          <w:marLeft w:val="0"/>
          <w:marRight w:val="0"/>
          <w:marTop w:val="0"/>
          <w:marBottom w:val="0"/>
          <w:divBdr>
            <w:top w:val="none" w:sz="0" w:space="0" w:color="auto"/>
            <w:left w:val="none" w:sz="0" w:space="0" w:color="auto"/>
            <w:bottom w:val="none" w:sz="0" w:space="0" w:color="auto"/>
            <w:right w:val="none" w:sz="0" w:space="0" w:color="auto"/>
          </w:divBdr>
        </w:div>
        <w:div w:id="1499425937">
          <w:marLeft w:val="0"/>
          <w:marRight w:val="0"/>
          <w:marTop w:val="0"/>
          <w:marBottom w:val="0"/>
          <w:divBdr>
            <w:top w:val="none" w:sz="0" w:space="0" w:color="auto"/>
            <w:left w:val="none" w:sz="0" w:space="0" w:color="auto"/>
            <w:bottom w:val="none" w:sz="0" w:space="0" w:color="auto"/>
            <w:right w:val="none" w:sz="0" w:space="0" w:color="auto"/>
          </w:divBdr>
        </w:div>
        <w:div w:id="594216552">
          <w:marLeft w:val="0"/>
          <w:marRight w:val="0"/>
          <w:marTop w:val="0"/>
          <w:marBottom w:val="0"/>
          <w:divBdr>
            <w:top w:val="none" w:sz="0" w:space="0" w:color="auto"/>
            <w:left w:val="none" w:sz="0" w:space="0" w:color="auto"/>
            <w:bottom w:val="none" w:sz="0" w:space="0" w:color="auto"/>
            <w:right w:val="none" w:sz="0" w:space="0" w:color="auto"/>
          </w:divBdr>
        </w:div>
        <w:div w:id="1590118034">
          <w:marLeft w:val="0"/>
          <w:marRight w:val="0"/>
          <w:marTop w:val="0"/>
          <w:marBottom w:val="0"/>
          <w:divBdr>
            <w:top w:val="none" w:sz="0" w:space="0" w:color="auto"/>
            <w:left w:val="none" w:sz="0" w:space="0" w:color="auto"/>
            <w:bottom w:val="none" w:sz="0" w:space="0" w:color="auto"/>
            <w:right w:val="none" w:sz="0" w:space="0" w:color="auto"/>
          </w:divBdr>
        </w:div>
        <w:div w:id="1520579770">
          <w:marLeft w:val="0"/>
          <w:marRight w:val="0"/>
          <w:marTop w:val="0"/>
          <w:marBottom w:val="0"/>
          <w:divBdr>
            <w:top w:val="none" w:sz="0" w:space="0" w:color="auto"/>
            <w:left w:val="none" w:sz="0" w:space="0" w:color="auto"/>
            <w:bottom w:val="none" w:sz="0" w:space="0" w:color="auto"/>
            <w:right w:val="none" w:sz="0" w:space="0" w:color="auto"/>
          </w:divBdr>
        </w:div>
        <w:div w:id="1442340424">
          <w:marLeft w:val="0"/>
          <w:marRight w:val="0"/>
          <w:marTop w:val="0"/>
          <w:marBottom w:val="0"/>
          <w:divBdr>
            <w:top w:val="none" w:sz="0" w:space="0" w:color="auto"/>
            <w:left w:val="none" w:sz="0" w:space="0" w:color="auto"/>
            <w:bottom w:val="none" w:sz="0" w:space="0" w:color="auto"/>
            <w:right w:val="none" w:sz="0" w:space="0" w:color="auto"/>
          </w:divBdr>
        </w:div>
        <w:div w:id="54087108">
          <w:marLeft w:val="0"/>
          <w:marRight w:val="0"/>
          <w:marTop w:val="0"/>
          <w:marBottom w:val="0"/>
          <w:divBdr>
            <w:top w:val="none" w:sz="0" w:space="0" w:color="auto"/>
            <w:left w:val="none" w:sz="0" w:space="0" w:color="auto"/>
            <w:bottom w:val="none" w:sz="0" w:space="0" w:color="auto"/>
            <w:right w:val="none" w:sz="0" w:space="0" w:color="auto"/>
          </w:divBdr>
        </w:div>
        <w:div w:id="2034652356">
          <w:marLeft w:val="0"/>
          <w:marRight w:val="0"/>
          <w:marTop w:val="0"/>
          <w:marBottom w:val="0"/>
          <w:divBdr>
            <w:top w:val="none" w:sz="0" w:space="0" w:color="auto"/>
            <w:left w:val="none" w:sz="0" w:space="0" w:color="auto"/>
            <w:bottom w:val="none" w:sz="0" w:space="0" w:color="auto"/>
            <w:right w:val="none" w:sz="0" w:space="0" w:color="auto"/>
          </w:divBdr>
        </w:div>
        <w:div w:id="2029208869">
          <w:marLeft w:val="0"/>
          <w:marRight w:val="0"/>
          <w:marTop w:val="0"/>
          <w:marBottom w:val="0"/>
          <w:divBdr>
            <w:top w:val="none" w:sz="0" w:space="0" w:color="auto"/>
            <w:left w:val="none" w:sz="0" w:space="0" w:color="auto"/>
            <w:bottom w:val="none" w:sz="0" w:space="0" w:color="auto"/>
            <w:right w:val="none" w:sz="0" w:space="0" w:color="auto"/>
          </w:divBdr>
        </w:div>
        <w:div w:id="752818904">
          <w:marLeft w:val="0"/>
          <w:marRight w:val="0"/>
          <w:marTop w:val="0"/>
          <w:marBottom w:val="0"/>
          <w:divBdr>
            <w:top w:val="none" w:sz="0" w:space="0" w:color="auto"/>
            <w:left w:val="none" w:sz="0" w:space="0" w:color="auto"/>
            <w:bottom w:val="none" w:sz="0" w:space="0" w:color="auto"/>
            <w:right w:val="none" w:sz="0" w:space="0" w:color="auto"/>
          </w:divBdr>
        </w:div>
        <w:div w:id="1790466186">
          <w:marLeft w:val="0"/>
          <w:marRight w:val="0"/>
          <w:marTop w:val="0"/>
          <w:marBottom w:val="0"/>
          <w:divBdr>
            <w:top w:val="none" w:sz="0" w:space="0" w:color="auto"/>
            <w:left w:val="none" w:sz="0" w:space="0" w:color="auto"/>
            <w:bottom w:val="none" w:sz="0" w:space="0" w:color="auto"/>
            <w:right w:val="none" w:sz="0" w:space="0" w:color="auto"/>
          </w:divBdr>
        </w:div>
        <w:div w:id="1005591994">
          <w:marLeft w:val="0"/>
          <w:marRight w:val="0"/>
          <w:marTop w:val="0"/>
          <w:marBottom w:val="0"/>
          <w:divBdr>
            <w:top w:val="none" w:sz="0" w:space="0" w:color="auto"/>
            <w:left w:val="none" w:sz="0" w:space="0" w:color="auto"/>
            <w:bottom w:val="none" w:sz="0" w:space="0" w:color="auto"/>
            <w:right w:val="none" w:sz="0" w:space="0" w:color="auto"/>
          </w:divBdr>
        </w:div>
        <w:div w:id="1785272820">
          <w:marLeft w:val="0"/>
          <w:marRight w:val="0"/>
          <w:marTop w:val="0"/>
          <w:marBottom w:val="0"/>
          <w:divBdr>
            <w:top w:val="none" w:sz="0" w:space="0" w:color="auto"/>
            <w:left w:val="none" w:sz="0" w:space="0" w:color="auto"/>
            <w:bottom w:val="none" w:sz="0" w:space="0" w:color="auto"/>
            <w:right w:val="none" w:sz="0" w:space="0" w:color="auto"/>
          </w:divBdr>
        </w:div>
      </w:divsChild>
    </w:div>
    <w:div w:id="1660573750">
      <w:bodyDiv w:val="1"/>
      <w:marLeft w:val="0"/>
      <w:marRight w:val="0"/>
      <w:marTop w:val="0"/>
      <w:marBottom w:val="0"/>
      <w:divBdr>
        <w:top w:val="none" w:sz="0" w:space="0" w:color="auto"/>
        <w:left w:val="none" w:sz="0" w:space="0" w:color="auto"/>
        <w:bottom w:val="none" w:sz="0" w:space="0" w:color="auto"/>
        <w:right w:val="none" w:sz="0" w:space="0" w:color="auto"/>
      </w:divBdr>
      <w:divsChild>
        <w:div w:id="1839147241">
          <w:marLeft w:val="0"/>
          <w:marRight w:val="0"/>
          <w:marTop w:val="0"/>
          <w:marBottom w:val="0"/>
          <w:divBdr>
            <w:top w:val="none" w:sz="0" w:space="0" w:color="auto"/>
            <w:left w:val="none" w:sz="0" w:space="0" w:color="auto"/>
            <w:bottom w:val="none" w:sz="0" w:space="0" w:color="auto"/>
            <w:right w:val="none" w:sz="0" w:space="0" w:color="auto"/>
          </w:divBdr>
        </w:div>
        <w:div w:id="24984146">
          <w:marLeft w:val="0"/>
          <w:marRight w:val="0"/>
          <w:marTop w:val="0"/>
          <w:marBottom w:val="0"/>
          <w:divBdr>
            <w:top w:val="none" w:sz="0" w:space="0" w:color="auto"/>
            <w:left w:val="none" w:sz="0" w:space="0" w:color="auto"/>
            <w:bottom w:val="none" w:sz="0" w:space="0" w:color="auto"/>
            <w:right w:val="none" w:sz="0" w:space="0" w:color="auto"/>
          </w:divBdr>
        </w:div>
        <w:div w:id="1697467142">
          <w:marLeft w:val="0"/>
          <w:marRight w:val="0"/>
          <w:marTop w:val="0"/>
          <w:marBottom w:val="0"/>
          <w:divBdr>
            <w:top w:val="none" w:sz="0" w:space="0" w:color="auto"/>
            <w:left w:val="none" w:sz="0" w:space="0" w:color="auto"/>
            <w:bottom w:val="none" w:sz="0" w:space="0" w:color="auto"/>
            <w:right w:val="none" w:sz="0" w:space="0" w:color="auto"/>
          </w:divBdr>
        </w:div>
        <w:div w:id="1046023596">
          <w:marLeft w:val="0"/>
          <w:marRight w:val="0"/>
          <w:marTop w:val="0"/>
          <w:marBottom w:val="0"/>
          <w:divBdr>
            <w:top w:val="none" w:sz="0" w:space="0" w:color="auto"/>
            <w:left w:val="none" w:sz="0" w:space="0" w:color="auto"/>
            <w:bottom w:val="none" w:sz="0" w:space="0" w:color="auto"/>
            <w:right w:val="none" w:sz="0" w:space="0" w:color="auto"/>
          </w:divBdr>
        </w:div>
        <w:div w:id="390349512">
          <w:marLeft w:val="0"/>
          <w:marRight w:val="0"/>
          <w:marTop w:val="0"/>
          <w:marBottom w:val="0"/>
          <w:divBdr>
            <w:top w:val="none" w:sz="0" w:space="0" w:color="auto"/>
            <w:left w:val="none" w:sz="0" w:space="0" w:color="auto"/>
            <w:bottom w:val="none" w:sz="0" w:space="0" w:color="auto"/>
            <w:right w:val="none" w:sz="0" w:space="0" w:color="auto"/>
          </w:divBdr>
        </w:div>
        <w:div w:id="316807857">
          <w:marLeft w:val="0"/>
          <w:marRight w:val="0"/>
          <w:marTop w:val="0"/>
          <w:marBottom w:val="0"/>
          <w:divBdr>
            <w:top w:val="none" w:sz="0" w:space="0" w:color="auto"/>
            <w:left w:val="none" w:sz="0" w:space="0" w:color="auto"/>
            <w:bottom w:val="none" w:sz="0" w:space="0" w:color="auto"/>
            <w:right w:val="none" w:sz="0" w:space="0" w:color="auto"/>
          </w:divBdr>
        </w:div>
        <w:div w:id="2140685494">
          <w:marLeft w:val="0"/>
          <w:marRight w:val="0"/>
          <w:marTop w:val="0"/>
          <w:marBottom w:val="0"/>
          <w:divBdr>
            <w:top w:val="none" w:sz="0" w:space="0" w:color="auto"/>
            <w:left w:val="none" w:sz="0" w:space="0" w:color="auto"/>
            <w:bottom w:val="none" w:sz="0" w:space="0" w:color="auto"/>
            <w:right w:val="none" w:sz="0" w:space="0" w:color="auto"/>
          </w:divBdr>
        </w:div>
        <w:div w:id="656226337">
          <w:marLeft w:val="0"/>
          <w:marRight w:val="0"/>
          <w:marTop w:val="0"/>
          <w:marBottom w:val="0"/>
          <w:divBdr>
            <w:top w:val="none" w:sz="0" w:space="0" w:color="auto"/>
            <w:left w:val="none" w:sz="0" w:space="0" w:color="auto"/>
            <w:bottom w:val="none" w:sz="0" w:space="0" w:color="auto"/>
            <w:right w:val="none" w:sz="0" w:space="0" w:color="auto"/>
          </w:divBdr>
        </w:div>
        <w:div w:id="1367678950">
          <w:marLeft w:val="0"/>
          <w:marRight w:val="0"/>
          <w:marTop w:val="0"/>
          <w:marBottom w:val="0"/>
          <w:divBdr>
            <w:top w:val="none" w:sz="0" w:space="0" w:color="auto"/>
            <w:left w:val="none" w:sz="0" w:space="0" w:color="auto"/>
            <w:bottom w:val="none" w:sz="0" w:space="0" w:color="auto"/>
            <w:right w:val="none" w:sz="0" w:space="0" w:color="auto"/>
          </w:divBdr>
        </w:div>
        <w:div w:id="1142042964">
          <w:marLeft w:val="0"/>
          <w:marRight w:val="0"/>
          <w:marTop w:val="0"/>
          <w:marBottom w:val="0"/>
          <w:divBdr>
            <w:top w:val="none" w:sz="0" w:space="0" w:color="auto"/>
            <w:left w:val="none" w:sz="0" w:space="0" w:color="auto"/>
            <w:bottom w:val="none" w:sz="0" w:space="0" w:color="auto"/>
            <w:right w:val="none" w:sz="0" w:space="0" w:color="auto"/>
          </w:divBdr>
        </w:div>
        <w:div w:id="109858078">
          <w:marLeft w:val="0"/>
          <w:marRight w:val="0"/>
          <w:marTop w:val="0"/>
          <w:marBottom w:val="0"/>
          <w:divBdr>
            <w:top w:val="none" w:sz="0" w:space="0" w:color="auto"/>
            <w:left w:val="none" w:sz="0" w:space="0" w:color="auto"/>
            <w:bottom w:val="none" w:sz="0" w:space="0" w:color="auto"/>
            <w:right w:val="none" w:sz="0" w:space="0" w:color="auto"/>
          </w:divBdr>
        </w:div>
        <w:div w:id="633367925">
          <w:marLeft w:val="0"/>
          <w:marRight w:val="0"/>
          <w:marTop w:val="0"/>
          <w:marBottom w:val="0"/>
          <w:divBdr>
            <w:top w:val="none" w:sz="0" w:space="0" w:color="auto"/>
            <w:left w:val="none" w:sz="0" w:space="0" w:color="auto"/>
            <w:bottom w:val="none" w:sz="0" w:space="0" w:color="auto"/>
            <w:right w:val="none" w:sz="0" w:space="0" w:color="auto"/>
          </w:divBdr>
        </w:div>
        <w:div w:id="1275358488">
          <w:marLeft w:val="0"/>
          <w:marRight w:val="0"/>
          <w:marTop w:val="0"/>
          <w:marBottom w:val="0"/>
          <w:divBdr>
            <w:top w:val="none" w:sz="0" w:space="0" w:color="auto"/>
            <w:left w:val="none" w:sz="0" w:space="0" w:color="auto"/>
            <w:bottom w:val="none" w:sz="0" w:space="0" w:color="auto"/>
            <w:right w:val="none" w:sz="0" w:space="0" w:color="auto"/>
          </w:divBdr>
        </w:div>
        <w:div w:id="1826817542">
          <w:marLeft w:val="0"/>
          <w:marRight w:val="0"/>
          <w:marTop w:val="0"/>
          <w:marBottom w:val="0"/>
          <w:divBdr>
            <w:top w:val="none" w:sz="0" w:space="0" w:color="auto"/>
            <w:left w:val="none" w:sz="0" w:space="0" w:color="auto"/>
            <w:bottom w:val="none" w:sz="0" w:space="0" w:color="auto"/>
            <w:right w:val="none" w:sz="0" w:space="0" w:color="auto"/>
          </w:divBdr>
        </w:div>
        <w:div w:id="594482553">
          <w:marLeft w:val="0"/>
          <w:marRight w:val="0"/>
          <w:marTop w:val="0"/>
          <w:marBottom w:val="0"/>
          <w:divBdr>
            <w:top w:val="none" w:sz="0" w:space="0" w:color="auto"/>
            <w:left w:val="none" w:sz="0" w:space="0" w:color="auto"/>
            <w:bottom w:val="none" w:sz="0" w:space="0" w:color="auto"/>
            <w:right w:val="none" w:sz="0" w:space="0" w:color="auto"/>
          </w:divBdr>
        </w:div>
      </w:divsChild>
    </w:div>
    <w:div w:id="17652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Langley</dc:creator>
  <cp:keywords/>
  <dc:description/>
  <cp:lastModifiedBy>Keith Langley</cp:lastModifiedBy>
  <cp:revision>2</cp:revision>
  <cp:lastPrinted>2020-06-12T15:38:00Z</cp:lastPrinted>
  <dcterms:created xsi:type="dcterms:W3CDTF">2020-07-22T14:09:00Z</dcterms:created>
  <dcterms:modified xsi:type="dcterms:W3CDTF">2020-07-22T14:09:00Z</dcterms:modified>
</cp:coreProperties>
</file>